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F76D" w14:textId="5E806061" w:rsidR="00E06A3C" w:rsidRPr="00A2476A" w:rsidRDefault="00B630B5" w:rsidP="00B630B5">
      <w:pPr>
        <w:pStyle w:val="NoSpacing"/>
        <w:jc w:val="center"/>
        <w:rPr>
          <w:rFonts w:asciiTheme="majorHAnsi" w:hAnsiTheme="majorHAnsi" w:cstheme="minorHAnsi"/>
          <w:b/>
          <w:sz w:val="28"/>
        </w:rPr>
      </w:pPr>
      <w:r w:rsidRPr="00A2476A">
        <w:rPr>
          <w:rFonts w:asciiTheme="majorHAnsi" w:hAnsiTheme="majorHAnsi" w:cstheme="minorHAnsi"/>
          <w:b/>
          <w:sz w:val="28"/>
        </w:rPr>
        <w:t xml:space="preserve">Harold’s </w:t>
      </w:r>
      <w:r w:rsidR="002E3891">
        <w:rPr>
          <w:rFonts w:asciiTheme="majorHAnsi" w:hAnsiTheme="majorHAnsi" w:cstheme="minorHAnsi"/>
          <w:b/>
          <w:sz w:val="28"/>
        </w:rPr>
        <w:t>DiffEq Euler’s Method</w:t>
      </w:r>
      <w:r w:rsidR="004A289E" w:rsidRPr="00A2476A">
        <w:rPr>
          <w:rFonts w:asciiTheme="majorHAnsi" w:hAnsiTheme="majorHAnsi" w:cstheme="minorHAnsi"/>
          <w:b/>
          <w:sz w:val="28"/>
        </w:rPr>
        <w:t xml:space="preserve"> </w:t>
      </w:r>
      <w:r w:rsidR="008C6C76">
        <w:rPr>
          <w:rFonts w:asciiTheme="majorHAnsi" w:hAnsiTheme="majorHAnsi" w:cstheme="minorHAnsi"/>
          <w:b/>
          <w:sz w:val="28"/>
        </w:rPr>
        <w:t>Example</w:t>
      </w:r>
    </w:p>
    <w:p w14:paraId="36A6CD5E" w14:textId="63DF37B1" w:rsidR="00230CF1" w:rsidRPr="00A2476A" w:rsidRDefault="002E3891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26 January 2022</w:t>
      </w:r>
    </w:p>
    <w:p w14:paraId="38214E8A" w14:textId="77777777" w:rsidR="00230CF1" w:rsidRPr="00A2476A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p w14:paraId="48F188B2" w14:textId="77777777" w:rsidR="005D65B4" w:rsidRDefault="005D65B4" w:rsidP="00C1662D">
      <w:pPr>
        <w:pStyle w:val="NoSpacing"/>
        <w:rPr>
          <w:rFonts w:cstheme="minorHAnsi"/>
          <w:b/>
          <w:sz w:val="28"/>
        </w:rPr>
      </w:pPr>
    </w:p>
    <w:p w14:paraId="095DB087" w14:textId="77777777" w:rsidR="00C7482A" w:rsidRPr="00C7482A" w:rsidRDefault="00C7482A" w:rsidP="00C7482A">
      <w:pPr>
        <w:pStyle w:val="NoSpacing"/>
        <w:rPr>
          <w:b/>
          <w:bCs/>
          <w:sz w:val="28"/>
          <w:szCs w:val="28"/>
        </w:rPr>
      </w:pPr>
      <w:r w:rsidRPr="00C7482A">
        <w:rPr>
          <w:b/>
          <w:bCs/>
          <w:sz w:val="28"/>
          <w:szCs w:val="28"/>
        </w:rPr>
        <w:t>Problem:</w:t>
      </w:r>
    </w:p>
    <w:p w14:paraId="6A49D573" w14:textId="77777777" w:rsidR="00C7482A" w:rsidRDefault="00C7482A" w:rsidP="00C7482A">
      <w:pPr>
        <w:pStyle w:val="NoSpacing"/>
      </w:pPr>
      <w:r>
        <w:t xml:space="preserve">Use Euler’s Method with h = 0.1 to approximate the solution to the following initial value problem on the interval 1 </w:t>
      </w:r>
      <w:r>
        <w:rPr>
          <w:rFonts w:cstheme="minorHAnsi"/>
        </w:rPr>
        <w:t>≤</w:t>
      </w:r>
      <w:r>
        <w:t xml:space="preserve"> x </w:t>
      </w:r>
      <w:r>
        <w:rPr>
          <w:rFonts w:cstheme="minorHAnsi"/>
        </w:rPr>
        <w:t>≤</w:t>
      </w:r>
      <w:r>
        <w:t xml:space="preserve"> 2.</w:t>
      </w:r>
    </w:p>
    <w:p w14:paraId="2D8E95A3" w14:textId="77777777" w:rsidR="00C7482A" w:rsidRDefault="00C7482A" w:rsidP="00C7482A">
      <w:pPr>
        <w:pStyle w:val="NoSpacing"/>
      </w:pPr>
      <w:r>
        <w:t xml:space="preserve">Compare these approximations with the actual solution </w:t>
      </w:r>
      <m:oMath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 by graphing the polygonal-line approximation and the actual solution on the same coordinate system.</w:t>
      </w:r>
    </w:p>
    <w:p w14:paraId="520F6787" w14:textId="77777777" w:rsidR="00C7482A" w:rsidRDefault="00C7482A" w:rsidP="00C7482A">
      <w:pPr>
        <w:pStyle w:val="NoSpacing"/>
      </w:pPr>
    </w:p>
    <w:p w14:paraId="340393AA" w14:textId="77777777" w:rsidR="00C7482A" w:rsidRPr="00B80E6A" w:rsidRDefault="00C7482A" w:rsidP="00C7482A">
      <w:pPr>
        <w:pStyle w:val="NoSpacing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,   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=-1</m:t>
          </m:r>
        </m:oMath>
      </m:oMathPara>
    </w:p>
    <w:p w14:paraId="0844B0A3" w14:textId="77777777" w:rsidR="00C7482A" w:rsidRDefault="00C7482A" w:rsidP="00C7482A">
      <w:pPr>
        <w:pStyle w:val="NoSpacing"/>
      </w:pPr>
    </w:p>
    <w:p w14:paraId="4E390274" w14:textId="77777777" w:rsidR="00C7482A" w:rsidRDefault="00C7482A" w:rsidP="00C7482A">
      <w:pPr>
        <w:pStyle w:val="NoSpacing"/>
      </w:pPr>
      <w:r>
        <w:t>Graph the polygonal-line approximation and the actual solution on the same coordinate system.</w:t>
      </w:r>
    </w:p>
    <w:p w14:paraId="7C20008B" w14:textId="77777777" w:rsidR="00C7482A" w:rsidRDefault="00C7482A" w:rsidP="00C7482A">
      <w:pPr>
        <w:pStyle w:val="NoSpacing"/>
      </w:pPr>
      <w:r>
        <w:t>Choose the correct graph below.</w:t>
      </w:r>
    </w:p>
    <w:p w14:paraId="72C1BD9E" w14:textId="77777777" w:rsidR="00C7482A" w:rsidRDefault="00C7482A" w:rsidP="00C7482A">
      <w:pPr>
        <w:pStyle w:val="NoSpacing"/>
      </w:pPr>
    </w:p>
    <w:p w14:paraId="0D94509C" w14:textId="77777777" w:rsidR="00C7482A" w:rsidRDefault="00C7482A" w:rsidP="00C7482A">
      <w:pPr>
        <w:pStyle w:val="NoSpacing"/>
      </w:pPr>
      <w:r w:rsidRPr="007C6A3F">
        <w:rPr>
          <w:noProof/>
        </w:rPr>
        <w:drawing>
          <wp:inline distT="0" distB="0" distL="0" distR="0" wp14:anchorId="2B35C71C" wp14:editId="49243BBD">
            <wp:extent cx="1400370" cy="1467055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7C6A3F">
        <w:rPr>
          <w:noProof/>
        </w:rPr>
        <w:drawing>
          <wp:inline distT="0" distB="0" distL="0" distR="0" wp14:anchorId="0E148ED7" wp14:editId="45B88507">
            <wp:extent cx="1428949" cy="1495634"/>
            <wp:effectExtent l="0" t="0" r="0" b="9525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7C6A3F">
        <w:rPr>
          <w:noProof/>
        </w:rPr>
        <w:drawing>
          <wp:inline distT="0" distB="0" distL="0" distR="0" wp14:anchorId="52D43CDA" wp14:editId="332F52D5">
            <wp:extent cx="1381318" cy="1457528"/>
            <wp:effectExtent l="0" t="0" r="9525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7C6A3F">
        <w:rPr>
          <w:noProof/>
        </w:rPr>
        <w:drawing>
          <wp:inline distT="0" distB="0" distL="0" distR="0" wp14:anchorId="398994D7" wp14:editId="6E1FBF50">
            <wp:extent cx="1390844" cy="1495634"/>
            <wp:effectExtent l="0" t="0" r="0" b="9525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52E0B" w14:textId="77777777" w:rsidR="00C7482A" w:rsidRDefault="00C7482A" w:rsidP="00C7482A">
      <w:pPr>
        <w:pStyle w:val="NoSpacing"/>
      </w:pPr>
    </w:p>
    <w:p w14:paraId="2C240668" w14:textId="77777777" w:rsidR="00C7482A" w:rsidRPr="00C7482A" w:rsidRDefault="00C7482A" w:rsidP="00C7482A">
      <w:pPr>
        <w:pStyle w:val="NoSpacing"/>
        <w:rPr>
          <w:b/>
          <w:bCs/>
          <w:sz w:val="28"/>
          <w:szCs w:val="28"/>
        </w:rPr>
      </w:pPr>
      <w:r w:rsidRPr="00C7482A">
        <w:rPr>
          <w:b/>
          <w:bCs/>
          <w:sz w:val="28"/>
          <w:szCs w:val="28"/>
        </w:rPr>
        <w:t>Solution:</w:t>
      </w:r>
    </w:p>
    <w:p w14:paraId="7D169646" w14:textId="77777777" w:rsidR="00C7482A" w:rsidRDefault="00C7482A" w:rsidP="00C7482A">
      <w:pPr>
        <w:pStyle w:val="NoSpacing"/>
      </w:pPr>
      <w:r>
        <w:t>Euler’s Method:</w:t>
      </w:r>
      <w:r>
        <w:tab/>
      </w:r>
    </w:p>
    <w:p w14:paraId="668FFB1B" w14:textId="77777777" w:rsidR="00C7482A" w:rsidRPr="0086268A" w:rsidRDefault="00C7482A" w:rsidP="00C7482A">
      <w:pPr>
        <w:pStyle w:val="NoSpacing"/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</w:p>
    <w:p w14:paraId="3CA1286E" w14:textId="77777777" w:rsidR="00C7482A" w:rsidRDefault="00C7482A" w:rsidP="00C7482A">
      <w:pPr>
        <w:pStyle w:val="NoSpacing"/>
      </w:pPr>
      <w:r>
        <w:tab/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0D98D3D7" w14:textId="77777777" w:rsidR="00C7482A" w:rsidRDefault="00C7482A" w:rsidP="00C7482A">
      <w:pPr>
        <w:pStyle w:val="NoSpacing"/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+hf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, y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</w:p>
    <w:p w14:paraId="3B038458" w14:textId="77777777" w:rsidR="00C7482A" w:rsidRDefault="00C7482A" w:rsidP="00C7482A">
      <w:pPr>
        <w:pStyle w:val="NoSpacing"/>
      </w:pPr>
    </w:p>
    <w:p w14:paraId="10F90860" w14:textId="77777777" w:rsidR="00C7482A" w:rsidRDefault="00C7482A" w:rsidP="00C7482A">
      <w:pPr>
        <w:pStyle w:val="NoSpacing"/>
      </w:pPr>
      <w:r>
        <w:t>Notice that the 3</w:t>
      </w:r>
      <w:r w:rsidRPr="00EC06C4">
        <w:rPr>
          <w:vertAlign w:val="superscript"/>
        </w:rPr>
        <w:t>rd</w:t>
      </w:r>
      <w:r>
        <w:t xml:space="preserve"> equation above is simply the slope equation</w:t>
      </w:r>
    </w:p>
    <w:p w14:paraId="3CC30DA3" w14:textId="77777777" w:rsidR="00C7482A" w:rsidRDefault="00C7482A" w:rsidP="00C7482A">
      <w:pPr>
        <w:pStyle w:val="NoSpacing"/>
      </w:pPr>
    </w:p>
    <w:p w14:paraId="21EEF9FD" w14:textId="77777777" w:rsidR="00C7482A" w:rsidRPr="00482F1B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∆y</m:t>
              </m:r>
            </m:num>
            <m:den>
              <m:r>
                <w:rPr>
                  <w:rFonts w:ascii="Cambria Math" w:hAnsi="Cambria Math"/>
                </w:rPr>
                <m:t>∆x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  <m:r>
                <w:rPr>
                  <w:rFonts w:ascii="Cambria Math" w:hAnsi="Cambria Math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≈f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 y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</m:oMath>
      </m:oMathPara>
    </w:p>
    <w:p w14:paraId="67F9153B" w14:textId="77777777" w:rsidR="00C7482A" w:rsidRPr="00482F1B" w:rsidRDefault="00C7482A" w:rsidP="00C7482A">
      <w:pPr>
        <w:pStyle w:val="NoSpacing"/>
      </w:pPr>
      <w:r>
        <w:t>Givens:</w:t>
      </w:r>
    </w:p>
    <w:p w14:paraId="59B06CB9" w14:textId="77777777" w:rsidR="00C7482A" w:rsidRDefault="00C7482A" w:rsidP="00C7482A">
      <w:pPr>
        <w:pStyle w:val="NoSpacing"/>
        <w:ind w:left="720"/>
      </w:pPr>
      <w:r>
        <w:t>x</w:t>
      </w:r>
      <w:r w:rsidRPr="00585CA8">
        <w:rPr>
          <w:vertAlign w:val="subscript"/>
        </w:rPr>
        <w:t>0</w:t>
      </w:r>
      <w:r>
        <w:t xml:space="preserve"> = 1</w:t>
      </w:r>
    </w:p>
    <w:p w14:paraId="6047CB73" w14:textId="77777777" w:rsidR="00C7482A" w:rsidRDefault="00C7482A" w:rsidP="00C7482A">
      <w:pPr>
        <w:pStyle w:val="NoSpacing"/>
        <w:ind w:left="720"/>
      </w:pPr>
      <w:r>
        <w:t>y</w:t>
      </w:r>
      <w:r w:rsidRPr="00585CA8">
        <w:rPr>
          <w:vertAlign w:val="subscript"/>
        </w:rPr>
        <w:t>0</w:t>
      </w:r>
      <w:r>
        <w:t xml:space="preserve"> = -1</w:t>
      </w:r>
    </w:p>
    <w:p w14:paraId="3D54D73D" w14:textId="77777777" w:rsidR="00C7482A" w:rsidRDefault="00C7482A" w:rsidP="00C7482A">
      <w:pPr>
        <w:pStyle w:val="NoSpacing"/>
        <w:ind w:left="720"/>
      </w:pPr>
      <w:r>
        <w:t>h = 0.1</w:t>
      </w:r>
    </w:p>
    <w:p w14:paraId="7AD21E8A" w14:textId="77777777" w:rsidR="00C7482A" w:rsidRDefault="00C7482A" w:rsidP="00C7482A">
      <w:pPr>
        <w:pStyle w:val="NoSpacing"/>
        <w:ind w:left="720"/>
      </w:pP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9EA9D19" w14:textId="77777777" w:rsidR="00C7482A" w:rsidRDefault="00C7482A" w:rsidP="00C7482A">
      <w:pPr>
        <w:pStyle w:val="NoSpacing"/>
      </w:pPr>
    </w:p>
    <w:p w14:paraId="6899C9C8" w14:textId="77777777" w:rsidR="00C7482A" w:rsidRDefault="00C7482A" w:rsidP="00C7482A">
      <w:r>
        <w:br w:type="page"/>
      </w:r>
    </w:p>
    <w:p w14:paraId="6EDEE79A" w14:textId="01870C45" w:rsidR="00C7482A" w:rsidRPr="001873EF" w:rsidRDefault="00C7482A" w:rsidP="00C7482A">
      <w:pPr>
        <w:pStyle w:val="NoSpacing"/>
        <w:rPr>
          <w:b/>
          <w:bCs/>
        </w:rPr>
      </w:pPr>
      <w:r w:rsidRPr="001873EF">
        <w:rPr>
          <w:b/>
          <w:bCs/>
        </w:rPr>
        <w:lastRenderedPageBreak/>
        <w:t>Step 0: (1, -1)</w:t>
      </w:r>
      <w:r w:rsidR="007450AE">
        <w:rPr>
          <w:b/>
          <w:bCs/>
        </w:rPr>
        <w:t xml:space="preserve"> = (x, y)</w:t>
      </w:r>
    </w:p>
    <w:p w14:paraId="33B068BD" w14:textId="77777777" w:rsidR="005E0C70" w:rsidRDefault="005E0C70" w:rsidP="00C7482A">
      <w:pPr>
        <w:pStyle w:val="NoSpacing"/>
        <w:rPr>
          <w:b/>
          <w:bCs/>
        </w:rPr>
      </w:pPr>
    </w:p>
    <w:p w14:paraId="7867F900" w14:textId="49B8054E" w:rsidR="00C7482A" w:rsidRPr="001873EF" w:rsidRDefault="00C7482A" w:rsidP="00C7482A">
      <w:pPr>
        <w:pStyle w:val="NoSpacing"/>
        <w:rPr>
          <w:b/>
          <w:bCs/>
        </w:rPr>
      </w:pPr>
      <w:r w:rsidRPr="001873EF">
        <w:rPr>
          <w:b/>
          <w:bCs/>
        </w:rPr>
        <w:t>Step 1: (1.1, -0.9)</w:t>
      </w:r>
    </w:p>
    <w:p w14:paraId="47C87128" w14:textId="77777777" w:rsidR="00C7482A" w:rsidRPr="007A0A2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+h=</m:t>
          </m:r>
          <m:r>
            <w:rPr>
              <w:rFonts w:ascii="Cambria Math" w:hAnsi="Cambria Math"/>
            </w:rPr>
            <m:t>1+0.1=1.1</m:t>
          </m:r>
        </m:oMath>
      </m:oMathPara>
    </w:p>
    <w:p w14:paraId="6FA9E49E" w14:textId="77777777" w:rsidR="00C7482A" w:rsidRPr="007A0A23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 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3B4807A" w14:textId="77777777" w:rsidR="00C7482A" w:rsidRPr="004177F6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1,-1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=1+1-1=1</m:t>
          </m:r>
        </m:oMath>
      </m:oMathPara>
    </w:p>
    <w:p w14:paraId="1EB1A48F" w14:textId="77777777" w:rsidR="00C7482A" w:rsidRPr="00275AD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+hf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2002CC6E" w14:textId="054A1AFB" w:rsidR="00C7482A" w:rsidRPr="001D1DB0" w:rsidRDefault="00D85925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=-0.9</m:t>
          </m:r>
        </m:oMath>
      </m:oMathPara>
    </w:p>
    <w:p w14:paraId="26696091" w14:textId="77777777" w:rsidR="00C7482A" w:rsidRDefault="00C7482A" w:rsidP="00C7482A">
      <w:pPr>
        <w:pStyle w:val="NoSpacing"/>
      </w:pPr>
    </w:p>
    <w:p w14:paraId="33AA74E4" w14:textId="77777777" w:rsidR="00C7482A" w:rsidRDefault="00C7482A" w:rsidP="00C7482A">
      <w:pPr>
        <w:pStyle w:val="NoSpacing"/>
      </w:pPr>
      <w:r>
        <w:t xml:space="preserve">This eliminates solutions A and D.  </w:t>
      </w:r>
    </w:p>
    <w:p w14:paraId="2D531CFB" w14:textId="77777777" w:rsidR="00C7482A" w:rsidRDefault="00C7482A" w:rsidP="00C7482A">
      <w:pPr>
        <w:pStyle w:val="NoSpacing"/>
      </w:pPr>
      <w:r>
        <w:t>For A, the y value is not high enough.  Also, the point (1, -1) is not on the graph.</w:t>
      </w:r>
    </w:p>
    <w:p w14:paraId="688B8DF7" w14:textId="77777777" w:rsidR="00C7482A" w:rsidRDefault="00C7482A" w:rsidP="00C7482A">
      <w:pPr>
        <w:pStyle w:val="NoSpacing"/>
      </w:pPr>
      <w:r>
        <w:t>For D, x</w:t>
      </w:r>
      <w:r w:rsidRPr="00DF10E5">
        <w:rPr>
          <w:vertAlign w:val="subscript"/>
        </w:rPr>
        <w:t>0</w:t>
      </w:r>
      <w:r>
        <w:t xml:space="preserve"> should be at the bottom left corner (1,-1).  It is too high.</w:t>
      </w:r>
    </w:p>
    <w:p w14:paraId="4CD23331" w14:textId="77777777" w:rsidR="00C7482A" w:rsidRDefault="00C7482A" w:rsidP="00C7482A">
      <w:pPr>
        <w:pStyle w:val="NoSpacing"/>
      </w:pPr>
    </w:p>
    <w:p w14:paraId="3702BF4F" w14:textId="77777777" w:rsidR="00C7482A" w:rsidRPr="001873EF" w:rsidRDefault="00C7482A" w:rsidP="00C7482A">
      <w:pPr>
        <w:pStyle w:val="NoSpacing"/>
        <w:rPr>
          <w:b/>
          <w:bCs/>
        </w:rPr>
      </w:pPr>
      <w:r w:rsidRPr="001873EF">
        <w:rPr>
          <w:b/>
          <w:bCs/>
        </w:rPr>
        <w:t>Step 2: (1.2, -0.8240)</w:t>
      </w:r>
    </w:p>
    <w:p w14:paraId="7F7211BD" w14:textId="77777777" w:rsidR="00C7482A" w:rsidRPr="007A0A2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+h=</m:t>
          </m:r>
          <m:r>
            <w:rPr>
              <w:rFonts w:ascii="Cambria Math" w:hAnsi="Cambria Math"/>
            </w:rPr>
            <m:t>1.1+0.1=1.2</m:t>
          </m:r>
        </m:oMath>
      </m:oMathPara>
    </w:p>
    <w:p w14:paraId="561F69E8" w14:textId="77777777" w:rsidR="00C7482A" w:rsidRPr="007A0A23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 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E2ED901" w14:textId="77777777" w:rsidR="00C7482A" w:rsidRPr="004177F6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1.1,-0.9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-0.9</m:t>
              </m:r>
            </m:num>
            <m:den>
              <m:r>
                <w:rPr>
                  <w:rFonts w:ascii="Cambria Math" w:hAnsi="Cambria Math"/>
                </w:rPr>
                <m:t>1.1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-0.9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=0.7602</m:t>
          </m:r>
        </m:oMath>
      </m:oMathPara>
    </w:p>
    <w:p w14:paraId="3647A82C" w14:textId="77777777" w:rsidR="00C7482A" w:rsidRPr="00275AD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+hf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14:paraId="760B6B49" w14:textId="2C4D9634" w:rsidR="00C7482A" w:rsidRPr="001D1DB0" w:rsidRDefault="00D85925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=-0.9+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0.7602</m:t>
              </m:r>
            </m:e>
          </m:d>
          <m:r>
            <w:rPr>
              <w:rFonts w:ascii="Cambria Math" w:hAnsi="Cambria Math"/>
            </w:rPr>
            <m:t>=-0.8240</m:t>
          </m:r>
        </m:oMath>
      </m:oMathPara>
    </w:p>
    <w:p w14:paraId="2F1FBE6A" w14:textId="77777777" w:rsidR="00C7482A" w:rsidRDefault="00C7482A" w:rsidP="00C7482A">
      <w:pPr>
        <w:pStyle w:val="NoSpacing"/>
      </w:pPr>
    </w:p>
    <w:p w14:paraId="6FD8BBC0" w14:textId="09E4465B" w:rsidR="00C7482A" w:rsidRPr="001873EF" w:rsidRDefault="00C7482A" w:rsidP="00C7482A">
      <w:pPr>
        <w:pStyle w:val="NoSpacing"/>
        <w:rPr>
          <w:b/>
          <w:bCs/>
        </w:rPr>
      </w:pPr>
      <w:r w:rsidRPr="001873EF">
        <w:rPr>
          <w:b/>
          <w:bCs/>
        </w:rPr>
        <w:t>Step 3: (1.3, -0.</w:t>
      </w:r>
      <w:r w:rsidR="008472FD">
        <w:rPr>
          <w:b/>
          <w:bCs/>
        </w:rPr>
        <w:t>7538</w:t>
      </w:r>
      <w:r w:rsidRPr="001873EF">
        <w:rPr>
          <w:b/>
          <w:bCs/>
        </w:rPr>
        <w:t>)</w:t>
      </w:r>
    </w:p>
    <w:p w14:paraId="68A7AD62" w14:textId="77777777" w:rsidR="00C7482A" w:rsidRPr="00275AD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+h=</m:t>
          </m:r>
          <m:r>
            <w:rPr>
              <w:rFonts w:ascii="Cambria Math" w:hAnsi="Cambria Math"/>
            </w:rPr>
            <m:t>1.2+0.1=1.3</m:t>
          </m:r>
        </m:oMath>
      </m:oMathPara>
    </w:p>
    <w:p w14:paraId="03B37387" w14:textId="77777777" w:rsidR="00C7482A" w:rsidRPr="00275AD3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 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663BD3D" w14:textId="486134E7" w:rsidR="00C7482A" w:rsidRPr="004177F6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1.2,-0.8240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1.2)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-0.8240</m:t>
              </m:r>
            </m:num>
            <m:den>
              <m:r>
                <w:rPr>
                  <w:rFonts w:ascii="Cambria Math" w:hAnsi="Cambria Math"/>
                </w:rPr>
                <m:t>1.2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-0.8240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=0.7</m:t>
          </m:r>
          <m:r>
            <w:rPr>
              <w:rFonts w:ascii="Cambria Math" w:hAnsi="Cambria Math"/>
            </w:rPr>
            <m:t>021</m:t>
          </m:r>
        </m:oMath>
      </m:oMathPara>
    </w:p>
    <w:p w14:paraId="0B5F93AC" w14:textId="77777777" w:rsidR="00C7482A" w:rsidRPr="00275AD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+hf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p w14:paraId="6CB0DE09" w14:textId="5CE3CCDE" w:rsidR="00C7482A" w:rsidRPr="001D1DB0" w:rsidRDefault="00D85925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=-0.</m:t>
          </m:r>
          <m:r>
            <w:rPr>
              <w:rFonts w:ascii="Cambria Math" w:hAnsi="Cambria Math"/>
            </w:rPr>
            <m:t>8240</m:t>
          </m:r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0.7</m:t>
              </m:r>
              <m:r>
                <w:rPr>
                  <w:rFonts w:ascii="Cambria Math" w:hAnsi="Cambria Math"/>
                </w:rPr>
                <m:t>021</m:t>
              </m:r>
            </m:e>
          </m:d>
          <m:r>
            <w:rPr>
              <w:rFonts w:ascii="Cambria Math" w:hAnsi="Cambria Math"/>
            </w:rPr>
            <m:t>=-0.</m:t>
          </m:r>
          <m:r>
            <w:rPr>
              <w:rFonts w:ascii="Cambria Math" w:hAnsi="Cambria Math"/>
            </w:rPr>
            <m:t>7538</m:t>
          </m:r>
        </m:oMath>
      </m:oMathPara>
    </w:p>
    <w:p w14:paraId="5842F415" w14:textId="77777777" w:rsidR="00C7482A" w:rsidRPr="00457D63" w:rsidRDefault="00C7482A" w:rsidP="00C7482A">
      <w:pPr>
        <w:pStyle w:val="NoSpacing"/>
      </w:pPr>
    </w:p>
    <w:p w14:paraId="1B9AAA5D" w14:textId="6E275B9A" w:rsidR="00C7482A" w:rsidRPr="001873EF" w:rsidRDefault="00C7482A" w:rsidP="00C7482A">
      <w:pPr>
        <w:pStyle w:val="NoSpacing"/>
        <w:rPr>
          <w:b/>
          <w:bCs/>
        </w:rPr>
      </w:pPr>
      <w:r w:rsidRPr="001873EF">
        <w:rPr>
          <w:b/>
          <w:bCs/>
        </w:rPr>
        <w:t>Step 4: (1.4, -0.6</w:t>
      </w:r>
      <w:r w:rsidR="00F3419D">
        <w:rPr>
          <w:b/>
          <w:bCs/>
        </w:rPr>
        <w:t>9</w:t>
      </w:r>
      <w:r w:rsidR="00FD44C9">
        <w:rPr>
          <w:b/>
          <w:bCs/>
        </w:rPr>
        <w:t>35</w:t>
      </w:r>
      <w:r w:rsidRPr="001873EF">
        <w:rPr>
          <w:b/>
          <w:bCs/>
        </w:rPr>
        <w:t>)</w:t>
      </w:r>
    </w:p>
    <w:p w14:paraId="1786785F" w14:textId="77777777" w:rsidR="00C7482A" w:rsidRPr="00275AD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+h=</m:t>
          </m:r>
          <m:r>
            <w:rPr>
              <w:rFonts w:ascii="Cambria Math" w:hAnsi="Cambria Math"/>
            </w:rPr>
            <m:t>1.3+0.1=1.4</m:t>
          </m:r>
        </m:oMath>
      </m:oMathPara>
    </w:p>
    <w:p w14:paraId="1CC48C09" w14:textId="77777777" w:rsidR="00C7482A" w:rsidRPr="00275AD3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 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B3CFF99" w14:textId="67EC1956" w:rsidR="00C7482A" w:rsidRPr="004177F6" w:rsidRDefault="00C7482A" w:rsidP="00C7482A">
      <w:pPr>
        <w:pStyle w:val="NoSpacing"/>
      </w:pPr>
      <m:oMathPara>
        <m:oMath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1.3,-0.7</m:t>
              </m:r>
              <m:r>
                <w:rPr>
                  <w:rFonts w:ascii="Cambria Math" w:hAnsi="Cambria Math"/>
                </w:rPr>
                <m:t>538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1.3)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-0.</m:t>
              </m:r>
              <m:r>
                <w:rPr>
                  <w:rFonts w:ascii="Cambria Math" w:hAnsi="Cambria Math"/>
                </w:rPr>
                <m:t>7538</m:t>
              </m:r>
            </m:num>
            <m:den>
              <m:r>
                <w:rPr>
                  <w:rFonts w:ascii="Cambria Math" w:hAnsi="Cambria Math"/>
                </w:rPr>
                <m:t>1.3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</m:t>
                  </m:r>
                  <m:r>
                    <w:rPr>
                      <w:rFonts w:ascii="Cambria Math" w:hAnsi="Cambria Math"/>
                    </w:rPr>
                    <m:t>7538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=0.</m:t>
          </m:r>
          <m:r>
            <w:rPr>
              <w:rFonts w:ascii="Cambria Math" w:hAnsi="Cambria Math"/>
            </w:rPr>
            <m:t>6033</m:t>
          </m:r>
        </m:oMath>
      </m:oMathPara>
    </w:p>
    <w:p w14:paraId="2E26719E" w14:textId="77777777" w:rsidR="00C7482A" w:rsidRPr="00275AD3" w:rsidRDefault="00C7482A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+hf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</m:oMath>
      </m:oMathPara>
    </w:p>
    <w:p w14:paraId="13E1767E" w14:textId="24779E5B" w:rsidR="00C7482A" w:rsidRPr="001D1DB0" w:rsidRDefault="00D85925" w:rsidP="00C7482A">
      <w:pPr>
        <w:pStyle w:val="NoSpacin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=-0.</m:t>
          </m:r>
          <m:r>
            <w:rPr>
              <w:rFonts w:ascii="Cambria Math" w:hAnsi="Cambria Math"/>
            </w:rPr>
            <m:t>7538</m:t>
          </m:r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</m:t>
              </m:r>
              <m:r>
                <w:rPr>
                  <w:rFonts w:ascii="Cambria Math" w:hAnsi="Cambria Math"/>
                </w:rPr>
                <m:t>6033</m:t>
              </m:r>
            </m:e>
          </m:d>
          <m:r>
            <w:rPr>
              <w:rFonts w:ascii="Cambria Math" w:hAnsi="Cambria Math"/>
            </w:rPr>
            <m:t>=-0.</m:t>
          </m:r>
          <m:r>
            <w:rPr>
              <w:rFonts w:ascii="Cambria Math" w:hAnsi="Cambria Math"/>
            </w:rPr>
            <m:t>6935</m:t>
          </m:r>
        </m:oMath>
      </m:oMathPara>
    </w:p>
    <w:p w14:paraId="4B8B8D2D" w14:textId="77777777" w:rsidR="00C7482A" w:rsidRDefault="00C7482A" w:rsidP="00C7482A">
      <w:pPr>
        <w:pStyle w:val="NoSpacing"/>
      </w:pPr>
      <w:r>
        <w:t>… Steps 5 – 9 …</w:t>
      </w:r>
    </w:p>
    <w:p w14:paraId="43B3C32D" w14:textId="77777777" w:rsidR="00C7482A" w:rsidRDefault="00C7482A" w:rsidP="00C7482A">
      <w:pPr>
        <w:pStyle w:val="NoSpacing"/>
      </w:pPr>
    </w:p>
    <w:p w14:paraId="6253684B" w14:textId="77777777" w:rsidR="00C7482A" w:rsidRPr="001873EF" w:rsidRDefault="00C7482A" w:rsidP="00C7482A">
      <w:pPr>
        <w:pStyle w:val="NoSpacing"/>
        <w:rPr>
          <w:b/>
          <w:bCs/>
        </w:rPr>
      </w:pPr>
      <w:r w:rsidRPr="001873EF">
        <w:rPr>
          <w:b/>
          <w:bCs/>
        </w:rPr>
        <w:t>Step 9: (2.0, ?)</w:t>
      </w:r>
    </w:p>
    <w:p w14:paraId="34D4E202" w14:textId="77777777" w:rsidR="00C7482A" w:rsidRDefault="00C7482A" w:rsidP="00C7482A">
      <w:pPr>
        <w:pStyle w:val="NoSpacing"/>
      </w:pPr>
    </w:p>
    <w:p w14:paraId="65EF3B9E" w14:textId="77777777" w:rsidR="00C7482A" w:rsidRDefault="00C7482A" w:rsidP="00C7482A">
      <w:pPr>
        <w:pStyle w:val="NoSpacing"/>
      </w:pPr>
      <w:r>
        <w:t xml:space="preserve">From the graph below, the approximation points are ABOVE the graph y = -1/x.  </w:t>
      </w:r>
    </w:p>
    <w:p w14:paraId="25CF14E3" w14:textId="77777777" w:rsidR="00C7482A" w:rsidRDefault="00C7482A" w:rsidP="00C7482A">
      <w:pPr>
        <w:pStyle w:val="NoSpacing"/>
      </w:pPr>
      <w:r>
        <w:t>Since with B the approximation points are below the actual graph, the solution must be C.</w:t>
      </w:r>
    </w:p>
    <w:p w14:paraId="1460FEF1" w14:textId="77777777" w:rsidR="00C7482A" w:rsidRDefault="00C7482A" w:rsidP="00C7482A">
      <w:pPr>
        <w:pStyle w:val="NoSpacing"/>
      </w:pPr>
    </w:p>
    <w:p w14:paraId="740C98AF" w14:textId="7C361130" w:rsidR="00611563" w:rsidRDefault="00C7482A" w:rsidP="005A1C61">
      <w:pPr>
        <w:pStyle w:val="NoSpacing"/>
        <w:rPr>
          <w:b/>
          <w:bCs/>
        </w:rPr>
      </w:pPr>
      <w:r w:rsidRPr="00946BE7">
        <w:rPr>
          <w:b/>
          <w:bCs/>
          <w:color w:val="FF0000"/>
        </w:rPr>
        <w:t>Answer: C</w:t>
      </w:r>
      <w:r w:rsidR="00611563">
        <w:rPr>
          <w:b/>
          <w:bCs/>
        </w:rPr>
        <w:br w:type="page"/>
      </w:r>
    </w:p>
    <w:p w14:paraId="58CAD5B9" w14:textId="3EAC5383" w:rsidR="00C7482A" w:rsidRPr="00611563" w:rsidRDefault="00C7482A" w:rsidP="00C7482A">
      <w:pPr>
        <w:pStyle w:val="NoSpacing"/>
        <w:rPr>
          <w:b/>
          <w:bCs/>
          <w:sz w:val="28"/>
          <w:szCs w:val="28"/>
        </w:rPr>
      </w:pPr>
      <w:r w:rsidRPr="00611563">
        <w:rPr>
          <w:b/>
          <w:bCs/>
          <w:sz w:val="28"/>
          <w:szCs w:val="28"/>
        </w:rPr>
        <w:lastRenderedPageBreak/>
        <w:t>Graph:</w:t>
      </w:r>
    </w:p>
    <w:p w14:paraId="7875F76A" w14:textId="77777777" w:rsidR="00C7482A" w:rsidRDefault="00C7482A" w:rsidP="00C7482A">
      <w:pPr>
        <w:pStyle w:val="NoSpacing"/>
      </w:pPr>
    </w:p>
    <w:p w14:paraId="217558D5" w14:textId="3F95101D" w:rsidR="00C7482A" w:rsidRPr="00457D63" w:rsidRDefault="000A7853" w:rsidP="00C7482A">
      <w:pPr>
        <w:pStyle w:val="NoSpacing"/>
        <w:jc w:val="center"/>
      </w:pPr>
      <w:r w:rsidRPr="000A7853">
        <w:drawing>
          <wp:inline distT="0" distB="0" distL="0" distR="0" wp14:anchorId="5497FCC1" wp14:editId="6443C665">
            <wp:extent cx="5943600" cy="3491230"/>
            <wp:effectExtent l="0" t="0" r="0" b="0"/>
            <wp:docPr id="8" name="Picture 8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B0C2A" w14:textId="11BEA105" w:rsidR="00BE602E" w:rsidRDefault="00BE602E" w:rsidP="002E3891">
      <w:pPr>
        <w:tabs>
          <w:tab w:val="left" w:pos="3834"/>
        </w:tabs>
      </w:pPr>
    </w:p>
    <w:p w14:paraId="59340220" w14:textId="3B426024" w:rsidR="00BE602E" w:rsidRPr="002E3891" w:rsidRDefault="00BE602E" w:rsidP="002E3891">
      <w:pPr>
        <w:tabs>
          <w:tab w:val="left" w:pos="3834"/>
        </w:tabs>
      </w:pPr>
      <w:r w:rsidRPr="000A7853">
        <w:drawing>
          <wp:inline distT="0" distB="0" distL="0" distR="0" wp14:anchorId="7C6F08BC" wp14:editId="2D267E37">
            <wp:extent cx="5943600" cy="4065905"/>
            <wp:effectExtent l="0" t="0" r="0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02E" w:rsidRPr="002E3891" w:rsidSect="00655C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A2DD" w14:textId="77777777" w:rsidR="001F1646" w:rsidRDefault="001F1646" w:rsidP="006028E3">
      <w:pPr>
        <w:spacing w:after="0" w:line="240" w:lineRule="auto"/>
      </w:pPr>
      <w:r>
        <w:separator/>
      </w:r>
    </w:p>
  </w:endnote>
  <w:endnote w:type="continuationSeparator" w:id="0">
    <w:p w14:paraId="2AAA4AD9" w14:textId="77777777" w:rsidR="001F1646" w:rsidRDefault="001F1646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BD41" w14:textId="77777777" w:rsidR="002F4404" w:rsidRDefault="002F4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387464"/>
      <w:docPartObj>
        <w:docPartGallery w:val="Page Numbers (Bottom of Page)"/>
        <w:docPartUnique/>
      </w:docPartObj>
    </w:sdtPr>
    <w:sdtContent>
      <w:p w14:paraId="0F7F38BB" w14:textId="7E1B09E2" w:rsidR="002F4404" w:rsidRDefault="00611563">
        <w:pPr>
          <w:pStyle w:val="Footer"/>
        </w:pPr>
        <w:r>
          <w:t>Copyright © 2022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379EAB22" w:rsidR="002F4404" w:rsidRPr="002F4404" w:rsidRDefault="002F4404" w:rsidP="002F4404">
        <w:pPr>
          <w:pStyle w:val="Footer"/>
        </w:pPr>
        <w:r>
          <w:t>Copyright © 2022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041B" w14:textId="77777777" w:rsidR="001F1646" w:rsidRDefault="001F1646" w:rsidP="006028E3">
      <w:pPr>
        <w:spacing w:after="0" w:line="240" w:lineRule="auto"/>
      </w:pPr>
      <w:r>
        <w:separator/>
      </w:r>
    </w:p>
  </w:footnote>
  <w:footnote w:type="continuationSeparator" w:id="0">
    <w:p w14:paraId="3C824B51" w14:textId="77777777" w:rsidR="001F1646" w:rsidRDefault="001F1646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0955" w14:textId="77777777" w:rsidR="002F4404" w:rsidRDefault="002F4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636C" w14:textId="77777777" w:rsidR="002F4404" w:rsidRDefault="002F4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3629" w14:textId="77777777" w:rsidR="002F4404" w:rsidRDefault="002F4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6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8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6"/>
  </w:num>
  <w:num w:numId="11">
    <w:abstractNumId w:val="17"/>
  </w:num>
  <w:num w:numId="12">
    <w:abstractNumId w:val="9"/>
  </w:num>
  <w:num w:numId="13">
    <w:abstractNumId w:val="5"/>
  </w:num>
  <w:num w:numId="14">
    <w:abstractNumId w:val="16"/>
  </w:num>
  <w:num w:numId="15">
    <w:abstractNumId w:val="10"/>
  </w:num>
  <w:num w:numId="16">
    <w:abstractNumId w:val="15"/>
  </w:num>
  <w:num w:numId="17">
    <w:abstractNumId w:val="19"/>
  </w:num>
  <w:num w:numId="18">
    <w:abstractNumId w:val="0"/>
  </w:num>
  <w:num w:numId="19">
    <w:abstractNumId w:val="7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408E8"/>
    <w:rsid w:val="000415DA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39E8"/>
    <w:rsid w:val="000748F2"/>
    <w:rsid w:val="0007493F"/>
    <w:rsid w:val="0007523F"/>
    <w:rsid w:val="00075314"/>
    <w:rsid w:val="0007574A"/>
    <w:rsid w:val="0007605A"/>
    <w:rsid w:val="00077061"/>
    <w:rsid w:val="000775BC"/>
    <w:rsid w:val="00077BBD"/>
    <w:rsid w:val="0008010D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A7853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AB1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2156"/>
    <w:rsid w:val="00142687"/>
    <w:rsid w:val="00142FED"/>
    <w:rsid w:val="001431C1"/>
    <w:rsid w:val="0014320C"/>
    <w:rsid w:val="00144933"/>
    <w:rsid w:val="00150FC7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A1A"/>
    <w:rsid w:val="00173243"/>
    <w:rsid w:val="00173D2F"/>
    <w:rsid w:val="001768DF"/>
    <w:rsid w:val="00176B91"/>
    <w:rsid w:val="00177957"/>
    <w:rsid w:val="001810F5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7059"/>
    <w:rsid w:val="00197E1A"/>
    <w:rsid w:val="001A0498"/>
    <w:rsid w:val="001A097A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B0C57"/>
    <w:rsid w:val="001B2595"/>
    <w:rsid w:val="001B35B9"/>
    <w:rsid w:val="001B367E"/>
    <w:rsid w:val="001B38F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646"/>
    <w:rsid w:val="001F1EB8"/>
    <w:rsid w:val="001F386C"/>
    <w:rsid w:val="001F4CE4"/>
    <w:rsid w:val="001F4EB7"/>
    <w:rsid w:val="001F64B2"/>
    <w:rsid w:val="001F67DC"/>
    <w:rsid w:val="001F6AF4"/>
    <w:rsid w:val="001F70EA"/>
    <w:rsid w:val="001F78E2"/>
    <w:rsid w:val="002011D1"/>
    <w:rsid w:val="00202BE3"/>
    <w:rsid w:val="002035DC"/>
    <w:rsid w:val="00204A39"/>
    <w:rsid w:val="00204BA6"/>
    <w:rsid w:val="002055BC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20232"/>
    <w:rsid w:val="0022178D"/>
    <w:rsid w:val="00222B72"/>
    <w:rsid w:val="002238BB"/>
    <w:rsid w:val="002243AE"/>
    <w:rsid w:val="00226161"/>
    <w:rsid w:val="0022683B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28D6"/>
    <w:rsid w:val="00325597"/>
    <w:rsid w:val="0032645A"/>
    <w:rsid w:val="003273D0"/>
    <w:rsid w:val="003274D3"/>
    <w:rsid w:val="00327B22"/>
    <w:rsid w:val="00327BAC"/>
    <w:rsid w:val="00327EF2"/>
    <w:rsid w:val="00332DAD"/>
    <w:rsid w:val="0033314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965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59B"/>
    <w:rsid w:val="003749CD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D0F3D"/>
    <w:rsid w:val="003D42E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909BD"/>
    <w:rsid w:val="0049335A"/>
    <w:rsid w:val="00494F77"/>
    <w:rsid w:val="00495420"/>
    <w:rsid w:val="004956F0"/>
    <w:rsid w:val="00496329"/>
    <w:rsid w:val="00496A37"/>
    <w:rsid w:val="00496B91"/>
    <w:rsid w:val="004979EA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3293"/>
    <w:rsid w:val="004D4159"/>
    <w:rsid w:val="004D5DD9"/>
    <w:rsid w:val="004D769E"/>
    <w:rsid w:val="004D7BA6"/>
    <w:rsid w:val="004E0456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5057"/>
    <w:rsid w:val="005363B9"/>
    <w:rsid w:val="005377CE"/>
    <w:rsid w:val="0053786C"/>
    <w:rsid w:val="00540106"/>
    <w:rsid w:val="00540ADE"/>
    <w:rsid w:val="00542991"/>
    <w:rsid w:val="005431EA"/>
    <w:rsid w:val="00544D59"/>
    <w:rsid w:val="00546B20"/>
    <w:rsid w:val="00547081"/>
    <w:rsid w:val="00547620"/>
    <w:rsid w:val="0055130B"/>
    <w:rsid w:val="00551AE3"/>
    <w:rsid w:val="0055295C"/>
    <w:rsid w:val="00552A0C"/>
    <w:rsid w:val="00554315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B3E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F0D"/>
    <w:rsid w:val="00586328"/>
    <w:rsid w:val="00586BAA"/>
    <w:rsid w:val="00586BCE"/>
    <w:rsid w:val="005873D7"/>
    <w:rsid w:val="00591B1B"/>
    <w:rsid w:val="00592852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1C61"/>
    <w:rsid w:val="005A278B"/>
    <w:rsid w:val="005A2DEF"/>
    <w:rsid w:val="005A411D"/>
    <w:rsid w:val="005A41EB"/>
    <w:rsid w:val="005A48AD"/>
    <w:rsid w:val="005A5713"/>
    <w:rsid w:val="005A76F2"/>
    <w:rsid w:val="005B04F7"/>
    <w:rsid w:val="005B08AD"/>
    <w:rsid w:val="005B104E"/>
    <w:rsid w:val="005B166A"/>
    <w:rsid w:val="005B25AB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5AE6"/>
    <w:rsid w:val="005C5EBB"/>
    <w:rsid w:val="005C5FA9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70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465"/>
    <w:rsid w:val="00611563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D7D"/>
    <w:rsid w:val="00690F28"/>
    <w:rsid w:val="00693288"/>
    <w:rsid w:val="006933A2"/>
    <w:rsid w:val="00694113"/>
    <w:rsid w:val="00694F71"/>
    <w:rsid w:val="00696218"/>
    <w:rsid w:val="00697595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2B88"/>
    <w:rsid w:val="006B4867"/>
    <w:rsid w:val="006B4F17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315E0"/>
    <w:rsid w:val="00732A70"/>
    <w:rsid w:val="00732EED"/>
    <w:rsid w:val="00733755"/>
    <w:rsid w:val="00735713"/>
    <w:rsid w:val="007358CB"/>
    <w:rsid w:val="00735E8F"/>
    <w:rsid w:val="0074141F"/>
    <w:rsid w:val="00742135"/>
    <w:rsid w:val="00742D12"/>
    <w:rsid w:val="00743A37"/>
    <w:rsid w:val="00743D37"/>
    <w:rsid w:val="007450AE"/>
    <w:rsid w:val="00745221"/>
    <w:rsid w:val="0074604A"/>
    <w:rsid w:val="00746F4E"/>
    <w:rsid w:val="00747245"/>
    <w:rsid w:val="007472DB"/>
    <w:rsid w:val="00747840"/>
    <w:rsid w:val="007537F1"/>
    <w:rsid w:val="00753E4F"/>
    <w:rsid w:val="00753FC6"/>
    <w:rsid w:val="0075404D"/>
    <w:rsid w:val="00754353"/>
    <w:rsid w:val="00755892"/>
    <w:rsid w:val="0075671D"/>
    <w:rsid w:val="00762A03"/>
    <w:rsid w:val="0076343A"/>
    <w:rsid w:val="00766EE5"/>
    <w:rsid w:val="00767A41"/>
    <w:rsid w:val="00767F7F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2C5A"/>
    <w:rsid w:val="007831E6"/>
    <w:rsid w:val="00784CDE"/>
    <w:rsid w:val="0078548C"/>
    <w:rsid w:val="00785AF3"/>
    <w:rsid w:val="00785ED8"/>
    <w:rsid w:val="00787364"/>
    <w:rsid w:val="0078763C"/>
    <w:rsid w:val="00787F8D"/>
    <w:rsid w:val="00790494"/>
    <w:rsid w:val="007909C7"/>
    <w:rsid w:val="00790B17"/>
    <w:rsid w:val="00790DAA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80A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472FD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306"/>
    <w:rsid w:val="0087657E"/>
    <w:rsid w:val="00876610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58D"/>
    <w:rsid w:val="008C4DA5"/>
    <w:rsid w:val="008C4E75"/>
    <w:rsid w:val="008C55A0"/>
    <w:rsid w:val="008C5AE4"/>
    <w:rsid w:val="008C6C76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1443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81BD1"/>
    <w:rsid w:val="009824B5"/>
    <w:rsid w:val="009825A0"/>
    <w:rsid w:val="0098309C"/>
    <w:rsid w:val="009835BC"/>
    <w:rsid w:val="00983A51"/>
    <w:rsid w:val="00983DE6"/>
    <w:rsid w:val="00984167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0ED"/>
    <w:rsid w:val="009C374A"/>
    <w:rsid w:val="009C5599"/>
    <w:rsid w:val="009C72D7"/>
    <w:rsid w:val="009C74C3"/>
    <w:rsid w:val="009C7F11"/>
    <w:rsid w:val="009D05A1"/>
    <w:rsid w:val="009D09FA"/>
    <w:rsid w:val="009D0B00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F9A"/>
    <w:rsid w:val="00A035D2"/>
    <w:rsid w:val="00A03AF5"/>
    <w:rsid w:val="00A046B3"/>
    <w:rsid w:val="00A04B24"/>
    <w:rsid w:val="00A052F4"/>
    <w:rsid w:val="00A05433"/>
    <w:rsid w:val="00A05DE9"/>
    <w:rsid w:val="00A10BE2"/>
    <w:rsid w:val="00A12D24"/>
    <w:rsid w:val="00A134EE"/>
    <w:rsid w:val="00A14297"/>
    <w:rsid w:val="00A14E89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E00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7066"/>
    <w:rsid w:val="00A67E29"/>
    <w:rsid w:val="00A70DC1"/>
    <w:rsid w:val="00A711ED"/>
    <w:rsid w:val="00A71399"/>
    <w:rsid w:val="00A71E08"/>
    <w:rsid w:val="00A720BC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5E6"/>
    <w:rsid w:val="00AA56BD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2DC4"/>
    <w:rsid w:val="00B33DC3"/>
    <w:rsid w:val="00B364C7"/>
    <w:rsid w:val="00B36805"/>
    <w:rsid w:val="00B402AF"/>
    <w:rsid w:val="00B40CB2"/>
    <w:rsid w:val="00B4161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7C27"/>
    <w:rsid w:val="00B6034C"/>
    <w:rsid w:val="00B605BF"/>
    <w:rsid w:val="00B614A9"/>
    <w:rsid w:val="00B62F9F"/>
    <w:rsid w:val="00B630B5"/>
    <w:rsid w:val="00B639E1"/>
    <w:rsid w:val="00B6426B"/>
    <w:rsid w:val="00B64EF3"/>
    <w:rsid w:val="00B67269"/>
    <w:rsid w:val="00B705DA"/>
    <w:rsid w:val="00B7070D"/>
    <w:rsid w:val="00B71738"/>
    <w:rsid w:val="00B71D39"/>
    <w:rsid w:val="00B71DEA"/>
    <w:rsid w:val="00B71FBE"/>
    <w:rsid w:val="00B71FE0"/>
    <w:rsid w:val="00B71FFE"/>
    <w:rsid w:val="00B7558C"/>
    <w:rsid w:val="00B75C3F"/>
    <w:rsid w:val="00B75CCE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4298"/>
    <w:rsid w:val="00B956CB"/>
    <w:rsid w:val="00BA0359"/>
    <w:rsid w:val="00BA0865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02E"/>
    <w:rsid w:val="00BE6518"/>
    <w:rsid w:val="00BE72D0"/>
    <w:rsid w:val="00BE7627"/>
    <w:rsid w:val="00BE7A0A"/>
    <w:rsid w:val="00BF0202"/>
    <w:rsid w:val="00BF19D9"/>
    <w:rsid w:val="00BF3105"/>
    <w:rsid w:val="00BF34A6"/>
    <w:rsid w:val="00BF34AC"/>
    <w:rsid w:val="00BF38B3"/>
    <w:rsid w:val="00BF3A38"/>
    <w:rsid w:val="00BF401B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3D12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2898"/>
    <w:rsid w:val="00C633AF"/>
    <w:rsid w:val="00C7081D"/>
    <w:rsid w:val="00C70B54"/>
    <w:rsid w:val="00C718C2"/>
    <w:rsid w:val="00C71EFA"/>
    <w:rsid w:val="00C72EAE"/>
    <w:rsid w:val="00C73193"/>
    <w:rsid w:val="00C7449A"/>
    <w:rsid w:val="00C7482A"/>
    <w:rsid w:val="00C751EB"/>
    <w:rsid w:val="00C76AD5"/>
    <w:rsid w:val="00C77809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41EF"/>
    <w:rsid w:val="00CD4AA2"/>
    <w:rsid w:val="00CD509C"/>
    <w:rsid w:val="00CD5D6E"/>
    <w:rsid w:val="00CD6496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B46"/>
    <w:rsid w:val="00D562A9"/>
    <w:rsid w:val="00D56353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E18"/>
    <w:rsid w:val="00D71D8B"/>
    <w:rsid w:val="00D726B8"/>
    <w:rsid w:val="00D729CC"/>
    <w:rsid w:val="00D7309C"/>
    <w:rsid w:val="00D73D99"/>
    <w:rsid w:val="00D8062C"/>
    <w:rsid w:val="00D807E1"/>
    <w:rsid w:val="00D80BEF"/>
    <w:rsid w:val="00D82E39"/>
    <w:rsid w:val="00D838FB"/>
    <w:rsid w:val="00D848D4"/>
    <w:rsid w:val="00D84ED0"/>
    <w:rsid w:val="00D85925"/>
    <w:rsid w:val="00D85F18"/>
    <w:rsid w:val="00D86104"/>
    <w:rsid w:val="00D86F4A"/>
    <w:rsid w:val="00D87309"/>
    <w:rsid w:val="00D874A4"/>
    <w:rsid w:val="00D879E5"/>
    <w:rsid w:val="00D87A82"/>
    <w:rsid w:val="00D87FDC"/>
    <w:rsid w:val="00D9032B"/>
    <w:rsid w:val="00D933F1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B0BB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5C2"/>
    <w:rsid w:val="00DD2419"/>
    <w:rsid w:val="00DD3472"/>
    <w:rsid w:val="00DD3955"/>
    <w:rsid w:val="00DD59B1"/>
    <w:rsid w:val="00DD6B43"/>
    <w:rsid w:val="00DD7C4D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480"/>
    <w:rsid w:val="00E00A7B"/>
    <w:rsid w:val="00E013E9"/>
    <w:rsid w:val="00E03C78"/>
    <w:rsid w:val="00E040EC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2001D"/>
    <w:rsid w:val="00E20453"/>
    <w:rsid w:val="00E20704"/>
    <w:rsid w:val="00E20B2D"/>
    <w:rsid w:val="00E20E1F"/>
    <w:rsid w:val="00E211E5"/>
    <w:rsid w:val="00E2165E"/>
    <w:rsid w:val="00E21D80"/>
    <w:rsid w:val="00E2350B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63DF"/>
    <w:rsid w:val="00E76953"/>
    <w:rsid w:val="00E76A98"/>
    <w:rsid w:val="00E77536"/>
    <w:rsid w:val="00E777A6"/>
    <w:rsid w:val="00E80AA8"/>
    <w:rsid w:val="00E80C80"/>
    <w:rsid w:val="00E80F1D"/>
    <w:rsid w:val="00E81DA0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F103F"/>
    <w:rsid w:val="00EF1B78"/>
    <w:rsid w:val="00EF336F"/>
    <w:rsid w:val="00EF3D13"/>
    <w:rsid w:val="00EF4299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19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44C9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20</cp:revision>
  <cp:lastPrinted>2021-10-13T04:41:00Z</cp:lastPrinted>
  <dcterms:created xsi:type="dcterms:W3CDTF">2022-01-26T06:58:00Z</dcterms:created>
  <dcterms:modified xsi:type="dcterms:W3CDTF">2022-01-26T07:25:00Z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</Properties>
</file>