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874F" w14:textId="3935518B" w:rsidR="007A136D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085702" w:rsidRPr="00085702">
        <w:rPr>
          <w:rFonts w:cstheme="minorHAnsi"/>
          <w:b/>
          <w:sz w:val="28"/>
        </w:rPr>
        <w:t>Math</w:t>
      </w:r>
      <w:r w:rsidR="00085702">
        <w:rPr>
          <w:rFonts w:cstheme="minorHAnsi"/>
          <w:b/>
          <w:sz w:val="28"/>
        </w:rPr>
        <w:t xml:space="preserve"> </w:t>
      </w:r>
      <w:r w:rsidR="00085702" w:rsidRPr="00085702">
        <w:rPr>
          <w:rFonts w:cstheme="minorHAnsi"/>
          <w:b/>
          <w:sz w:val="28"/>
        </w:rPr>
        <w:t>Etiquette</w:t>
      </w:r>
    </w:p>
    <w:p w14:paraId="1C3EF76D" w14:textId="022C6ADE" w:rsidR="00E06A3C" w:rsidRPr="00B41807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>Cheat Sheet</w:t>
      </w:r>
    </w:p>
    <w:p w14:paraId="36A6CD5E" w14:textId="1B9F0DE6" w:rsidR="00230CF1" w:rsidRPr="00B41807" w:rsidRDefault="0090477E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13 March</w:t>
      </w:r>
      <w:r w:rsidR="00524D78">
        <w:rPr>
          <w:rFonts w:cstheme="minorHAnsi"/>
        </w:rPr>
        <w:t xml:space="preserve"> 2025</w:t>
      </w:r>
    </w:p>
    <w:p w14:paraId="48F188B2" w14:textId="77777777" w:rsidR="005D65B4" w:rsidRDefault="005D65B4" w:rsidP="00C1662D">
      <w:pPr>
        <w:pStyle w:val="NoSpacing"/>
        <w:rPr>
          <w:rFonts w:cstheme="minorHAnsi"/>
          <w:b/>
          <w:sz w:val="28"/>
        </w:rPr>
      </w:pPr>
    </w:p>
    <w:p w14:paraId="7D8FB69F" w14:textId="77777777" w:rsidR="00FB73B9" w:rsidRDefault="00FB73B9" w:rsidP="00C1662D">
      <w:pPr>
        <w:pStyle w:val="NoSpacing"/>
        <w:rPr>
          <w:rFonts w:cstheme="minorHAnsi"/>
          <w:b/>
          <w:sz w:val="28"/>
        </w:rPr>
      </w:pPr>
    </w:p>
    <w:p w14:paraId="77C56F0B" w14:textId="10614318" w:rsidR="00047946" w:rsidRDefault="00047946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Purpose</w:t>
      </w:r>
    </w:p>
    <w:p w14:paraId="06CB5C6C" w14:textId="042E3270" w:rsidR="00047946" w:rsidRDefault="00717958" w:rsidP="00C1662D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Mathematicians</w:t>
      </w:r>
      <w:r w:rsidR="0098263B">
        <w:rPr>
          <w:rFonts w:cstheme="minorHAnsi"/>
          <w:bCs/>
        </w:rPr>
        <w:t>,</w:t>
      </w:r>
      <w:r w:rsidR="00047946">
        <w:rPr>
          <w:rFonts w:cstheme="minorHAnsi"/>
          <w:bCs/>
        </w:rPr>
        <w:t xml:space="preserve"> </w:t>
      </w:r>
      <w:r w:rsidR="0098263B">
        <w:rPr>
          <w:rFonts w:cstheme="minorHAnsi"/>
          <w:bCs/>
        </w:rPr>
        <w:t xml:space="preserve">professors, and </w:t>
      </w:r>
      <w:r w:rsidR="00047946">
        <w:rPr>
          <w:rFonts w:cstheme="minorHAnsi"/>
          <w:bCs/>
        </w:rPr>
        <w:t xml:space="preserve">strict high school teachers expect students to follow </w:t>
      </w:r>
      <w:r>
        <w:rPr>
          <w:rFonts w:cstheme="minorHAnsi"/>
          <w:bCs/>
        </w:rPr>
        <w:t xml:space="preserve">these rules </w:t>
      </w:r>
      <w:r w:rsidR="00047946">
        <w:rPr>
          <w:rFonts w:cstheme="minorHAnsi"/>
          <w:bCs/>
        </w:rPr>
        <w:t>or risk losing points.</w:t>
      </w:r>
    </w:p>
    <w:p w14:paraId="440DDADF" w14:textId="77777777" w:rsidR="00D661F0" w:rsidRPr="00047946" w:rsidRDefault="00D661F0" w:rsidP="00C1662D">
      <w:pPr>
        <w:pStyle w:val="NoSpacing"/>
        <w:rPr>
          <w:rFonts w:cstheme="minorHAnsi"/>
          <w:bCs/>
        </w:rPr>
      </w:pPr>
    </w:p>
    <w:p w14:paraId="13E86893" w14:textId="2C524A64" w:rsidR="00474D14" w:rsidRPr="00B41807" w:rsidRDefault="00474D14" w:rsidP="00474D14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Bad </w:t>
      </w:r>
      <w:r w:rsidR="00D63A3B">
        <w:rPr>
          <w:rFonts w:cstheme="minorHAnsi"/>
          <w:b/>
          <w:sz w:val="28"/>
        </w:rPr>
        <w:t xml:space="preserve">Math </w:t>
      </w:r>
      <w:r>
        <w:rPr>
          <w:rFonts w:cstheme="minorHAnsi"/>
          <w:b/>
          <w:sz w:val="28"/>
        </w:rPr>
        <w:t>Etiquette</w:t>
      </w:r>
    </w:p>
    <w:p w14:paraId="56008D24" w14:textId="77777777" w:rsidR="00474D14" w:rsidRDefault="00474D14" w:rsidP="00474D14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17"/>
        <w:gridCol w:w="3240"/>
        <w:gridCol w:w="3690"/>
      </w:tblGrid>
      <w:tr w:rsidR="00474D14" w:rsidRPr="00B41807" w14:paraId="7C20B0AE" w14:textId="77777777" w:rsidTr="004116D8">
        <w:trPr>
          <w:cantSplit/>
        </w:trPr>
        <w:tc>
          <w:tcPr>
            <w:tcW w:w="2317" w:type="dxa"/>
            <w:shd w:val="clear" w:color="auto" w:fill="E36C0A" w:themeFill="accent6" w:themeFillShade="BF"/>
            <w:vAlign w:val="center"/>
          </w:tcPr>
          <w:p w14:paraId="6E3391B1" w14:textId="77777777" w:rsidR="00474D14" w:rsidRPr="00B41807" w:rsidRDefault="00474D14" w:rsidP="004116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93EA5">
              <w:rPr>
                <w:rFonts w:ascii="Calibri" w:hAnsi="Calibri" w:cs="Calibri"/>
                <w:b/>
                <w:color w:val="FFFFFF" w:themeColor="background1"/>
                <w:sz w:val="28"/>
                <w:szCs w:val="20"/>
              </w:rPr>
              <w:t>Function</w:t>
            </w:r>
          </w:p>
        </w:tc>
        <w:tc>
          <w:tcPr>
            <w:tcW w:w="3240" w:type="dxa"/>
            <w:shd w:val="clear" w:color="auto" w:fill="E36C0A" w:themeFill="accent6" w:themeFillShade="BF"/>
            <w:vAlign w:val="center"/>
          </w:tcPr>
          <w:p w14:paraId="4B69178E" w14:textId="2C9EB06B" w:rsidR="00474D14" w:rsidRPr="00B41807" w:rsidRDefault="00474D14" w:rsidP="004116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0"/>
              </w:rPr>
              <w:t>Improper Form</w:t>
            </w:r>
          </w:p>
        </w:tc>
        <w:tc>
          <w:tcPr>
            <w:tcW w:w="3690" w:type="dxa"/>
            <w:shd w:val="clear" w:color="auto" w:fill="E36C0A" w:themeFill="accent6" w:themeFillShade="BF"/>
            <w:vAlign w:val="center"/>
          </w:tcPr>
          <w:p w14:paraId="19B97DED" w14:textId="3DAC2DF2" w:rsidR="00474D14" w:rsidRPr="00B41807" w:rsidRDefault="00474D14" w:rsidP="004116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0"/>
              </w:rPr>
              <w:t>Proper Form</w:t>
            </w:r>
          </w:p>
        </w:tc>
      </w:tr>
      <w:tr w:rsidR="00474D14" w:rsidRPr="00B41807" w14:paraId="3ACDD5EF" w14:textId="77777777" w:rsidTr="004116D8">
        <w:trPr>
          <w:cantSplit/>
        </w:trPr>
        <w:tc>
          <w:tcPr>
            <w:tcW w:w="2317" w:type="dxa"/>
            <w:vAlign w:val="center"/>
          </w:tcPr>
          <w:p w14:paraId="0D26FD46" w14:textId="5DD9D9C9" w:rsidR="00474D14" w:rsidRPr="009E2CE9" w:rsidRDefault="00474D14" w:rsidP="004116D8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lang w:val="pt-PT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lang w:val="pt-PT"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240" w:type="dxa"/>
            <w:vAlign w:val="center"/>
          </w:tcPr>
          <w:p w14:paraId="791612DA" w14:textId="77777777" w:rsidR="00474D14" w:rsidRDefault="00474D14" w:rsidP="004116D8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w:r w:rsidRPr="002F1EF8">
              <w:rPr>
                <w:rFonts w:cstheme="minorHAnsi"/>
                <w:bCs/>
                <w:noProof/>
                <w:lang w:val="fr-FR"/>
              </w:rPr>
              <w:t>Radicals in the denominator</w:t>
            </w:r>
          </w:p>
          <w:p w14:paraId="2BCF15DC" w14:textId="2447A5D7" w:rsidR="00D54296" w:rsidRPr="002F1EF8" w:rsidRDefault="00D54296" w:rsidP="004116D8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lang w:val="pt-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690" w:type="dxa"/>
            <w:vAlign w:val="center"/>
          </w:tcPr>
          <w:p w14:paraId="4D181C54" w14:textId="77777777" w:rsidR="00474D14" w:rsidRDefault="00D54296" w:rsidP="004116D8">
            <w:pPr>
              <w:pStyle w:val="NoSpacing"/>
              <w:jc w:val="center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Radicals in the numerator</w:t>
            </w:r>
          </w:p>
          <w:p w14:paraId="428671F0" w14:textId="78335E0C" w:rsidR="00D54296" w:rsidRPr="002F1EF8" w:rsidRDefault="00D54296" w:rsidP="004116D8">
            <w:pPr>
              <w:pStyle w:val="NoSpacing"/>
              <w:jc w:val="center"/>
              <w:rPr>
                <w:rFonts w:cstheme="minorHAnsi"/>
                <w:bCs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den>
                </m:f>
              </m:oMath>
            </m:oMathPara>
          </w:p>
        </w:tc>
      </w:tr>
      <w:tr w:rsidR="00474D14" w:rsidRPr="00B41807" w14:paraId="17408790" w14:textId="77777777" w:rsidTr="004116D8">
        <w:trPr>
          <w:cantSplit/>
        </w:trPr>
        <w:tc>
          <w:tcPr>
            <w:tcW w:w="2317" w:type="dxa"/>
            <w:vAlign w:val="center"/>
          </w:tcPr>
          <w:p w14:paraId="05951230" w14:textId="544E1934" w:rsidR="00474D14" w:rsidRPr="009E2CE9" w:rsidRDefault="00474D14" w:rsidP="004116D8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lang w:val="pt-PT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pt-PT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pt-PT"/>
                      </w:rPr>
                      <m:t>-n</m:t>
                    </m:r>
                  </m:sup>
                </m:sSup>
              </m:oMath>
            </m:oMathPara>
          </w:p>
        </w:tc>
        <w:tc>
          <w:tcPr>
            <w:tcW w:w="3240" w:type="dxa"/>
            <w:vAlign w:val="center"/>
          </w:tcPr>
          <w:p w14:paraId="4A6A1CC9" w14:textId="77777777" w:rsidR="00474D14" w:rsidRDefault="00474D14" w:rsidP="004116D8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Negative exponents</w:t>
            </w:r>
          </w:p>
          <w:p w14:paraId="42E75F2E" w14:textId="129AE948" w:rsidR="002F1CE7" w:rsidRPr="002F1EF8" w:rsidRDefault="002F1CE7" w:rsidP="004116D8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-n</m:t>
                    </m:r>
                  </m:sup>
                </m:sSup>
              </m:oMath>
            </m:oMathPara>
          </w:p>
        </w:tc>
        <w:tc>
          <w:tcPr>
            <w:tcW w:w="3690" w:type="dxa"/>
            <w:vAlign w:val="center"/>
          </w:tcPr>
          <w:p w14:paraId="5231F9E7" w14:textId="77777777" w:rsidR="00474D14" w:rsidRDefault="002F1CE7" w:rsidP="004116D8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Positive exponents</w:t>
            </w:r>
          </w:p>
          <w:p w14:paraId="413B33D7" w14:textId="57CDDF55" w:rsidR="002F1CE7" w:rsidRPr="002F1EF8" w:rsidRDefault="00504772" w:rsidP="004116D8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</w:tr>
      <w:tr w:rsidR="00125942" w:rsidRPr="00B41807" w14:paraId="5F175CA9" w14:textId="77777777" w:rsidTr="004116D8">
        <w:trPr>
          <w:cantSplit/>
        </w:trPr>
        <w:tc>
          <w:tcPr>
            <w:tcW w:w="2317" w:type="dxa"/>
            <w:vAlign w:val="center"/>
          </w:tcPr>
          <w:p w14:paraId="219D6B97" w14:textId="7BA7299C" w:rsidR="00125942" w:rsidRPr="009E2CE9" w:rsidRDefault="00125942" w:rsidP="00125942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lang w:val="pt-PT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pt-PT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3240" w:type="dxa"/>
            <w:vAlign w:val="center"/>
          </w:tcPr>
          <w:p w14:paraId="3E0552EF" w14:textId="76B4CF75" w:rsidR="00125942" w:rsidRDefault="007B6ABA" w:rsidP="00125942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Complex/</w:t>
            </w:r>
            <w:r w:rsidR="00125942">
              <w:rPr>
                <w:rFonts w:cstheme="minorHAnsi"/>
                <w:bCs/>
                <w:noProof/>
                <w:lang w:val="fr-FR"/>
              </w:rPr>
              <w:t>Imaginary numbers</w:t>
            </w:r>
            <w:r w:rsidR="00125942" w:rsidRPr="002F1EF8">
              <w:rPr>
                <w:rFonts w:cstheme="minorHAnsi"/>
                <w:bCs/>
                <w:noProof/>
                <w:lang w:val="fr-FR"/>
              </w:rPr>
              <w:t xml:space="preserve"> in the denominator</w:t>
            </w:r>
          </w:p>
          <w:p w14:paraId="2F355640" w14:textId="4761191C" w:rsidR="00125942" w:rsidRPr="002F1EF8" w:rsidRDefault="00125942" w:rsidP="00125942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a+bi</m:t>
                    </m:r>
                  </m:den>
                </m:f>
              </m:oMath>
            </m:oMathPara>
          </w:p>
        </w:tc>
        <w:tc>
          <w:tcPr>
            <w:tcW w:w="3690" w:type="dxa"/>
            <w:vAlign w:val="center"/>
          </w:tcPr>
          <w:p w14:paraId="034309DF" w14:textId="7F4343FC" w:rsidR="00125942" w:rsidRDefault="007B6ABA" w:rsidP="00125942">
            <w:pPr>
              <w:pStyle w:val="NoSpacing"/>
              <w:jc w:val="center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  <w:lang w:val="fr-FR"/>
              </w:rPr>
              <w:t>Complex/</w:t>
            </w:r>
            <w:r w:rsidR="00125942">
              <w:rPr>
                <w:rFonts w:cstheme="minorHAnsi"/>
                <w:bCs/>
                <w:noProof/>
                <w:lang w:val="fr-FR"/>
              </w:rPr>
              <w:t>Imaginary numbers</w:t>
            </w:r>
            <w:r w:rsidR="00125942">
              <w:rPr>
                <w:rFonts w:cstheme="minorHAnsi"/>
                <w:bCs/>
                <w:noProof/>
              </w:rPr>
              <w:t xml:space="preserve"> </w:t>
            </w:r>
            <w:r w:rsidR="00125942">
              <w:rPr>
                <w:rFonts w:cstheme="minorHAnsi"/>
                <w:bCs/>
                <w:noProof/>
              </w:rPr>
              <w:t>in the numerator</w:t>
            </w:r>
          </w:p>
          <w:p w14:paraId="500D409F" w14:textId="69913301" w:rsidR="00125942" w:rsidRPr="00F51B82" w:rsidRDefault="00125942" w:rsidP="00125942">
            <w:pPr>
              <w:pStyle w:val="NoSpacing"/>
              <w:jc w:val="center"/>
              <w:rPr>
                <w:rFonts w:cstheme="minorHAnsi"/>
                <w:bCs/>
                <w:noProof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a-bi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2C3A9949" w14:textId="5EA57DA2" w:rsidR="00F51B82" w:rsidRPr="002F1EF8" w:rsidRDefault="00F51B82" w:rsidP="00125942">
            <w:pPr>
              <w:pStyle w:val="NoSpacing"/>
              <w:jc w:val="center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  <w:lang w:val="pt-PT"/>
              </w:rPr>
              <w:t>(multiply by the conjugate)</w:t>
            </w:r>
          </w:p>
        </w:tc>
      </w:tr>
      <w:tr w:rsidR="00900DC6" w:rsidRPr="00B41807" w14:paraId="4D1A5540" w14:textId="77777777" w:rsidTr="004116D8">
        <w:trPr>
          <w:cantSplit/>
        </w:trPr>
        <w:tc>
          <w:tcPr>
            <w:tcW w:w="2317" w:type="dxa"/>
            <w:vAlign w:val="center"/>
          </w:tcPr>
          <w:p w14:paraId="7FCEAAF7" w14:textId="289F7536" w:rsidR="00900DC6" w:rsidRPr="009E2CE9" w:rsidRDefault="00900DC6" w:rsidP="00900DC6">
            <w:pPr>
              <w:pStyle w:val="NoSpacing"/>
              <w:jc w:val="center"/>
              <w:rPr>
                <w:rFonts w:ascii="Calibri" w:eastAsia="SimSun" w:hAnsi="Calibri" w:cs="Arial"/>
                <w:b/>
                <w:lang w:val="pt-PT"/>
              </w:rPr>
            </w:pPr>
            <w:r w:rsidRPr="009E2CE9">
              <w:rPr>
                <w:rFonts w:cstheme="minorHAnsi"/>
                <w:b/>
                <w:lang w:val="pt-PT"/>
              </w:rPr>
              <w:t>Sets { }</w:t>
            </w:r>
          </w:p>
        </w:tc>
        <w:tc>
          <w:tcPr>
            <w:tcW w:w="3240" w:type="dxa"/>
            <w:vAlign w:val="center"/>
          </w:tcPr>
          <w:p w14:paraId="086062E0" w14:textId="77777777" w:rsidR="00900DC6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 w:rsidRPr="002F1EF8">
              <w:rPr>
                <w:rFonts w:cstheme="minorHAnsi"/>
                <w:bCs/>
              </w:rPr>
              <w:t>Unsorted set elements</w:t>
            </w:r>
          </w:p>
          <w:p w14:paraId="3681B274" w14:textId="74BDDF13" w:rsidR="00900DC6" w:rsidRDefault="00900DC6" w:rsidP="00900DC6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5, 2, 7, 1, -3</m:t>
                    </m:r>
                  </m:e>
                </m:d>
              </m:oMath>
            </m:oMathPara>
          </w:p>
        </w:tc>
        <w:tc>
          <w:tcPr>
            <w:tcW w:w="3690" w:type="dxa"/>
            <w:vAlign w:val="center"/>
          </w:tcPr>
          <w:p w14:paraId="3323C27B" w14:textId="77777777" w:rsidR="00900DC6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 w:rsidRPr="002F1EF8">
              <w:rPr>
                <w:rFonts w:cstheme="minorHAnsi"/>
                <w:bCs/>
              </w:rPr>
              <w:t>Sort</w:t>
            </w:r>
            <w:r>
              <w:rPr>
                <w:rFonts w:cstheme="minorHAnsi"/>
                <w:bCs/>
              </w:rPr>
              <w:t>ed</w:t>
            </w:r>
            <w:r w:rsidRPr="002F1EF8">
              <w:rPr>
                <w:rFonts w:cstheme="minorHAnsi"/>
                <w:bCs/>
              </w:rPr>
              <w:t xml:space="preserve"> set elements</w:t>
            </w:r>
          </w:p>
          <w:p w14:paraId="28A7EC20" w14:textId="7DE8B5C8" w:rsidR="00900DC6" w:rsidRDefault="00900DC6" w:rsidP="00900DC6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-3, 1, 2, 5, 7</m:t>
                    </m:r>
                  </m:e>
                </m:d>
              </m:oMath>
            </m:oMathPara>
          </w:p>
        </w:tc>
      </w:tr>
      <w:tr w:rsidR="00900DC6" w:rsidRPr="00B41807" w14:paraId="74A8E385" w14:textId="77777777" w:rsidTr="004116D8">
        <w:trPr>
          <w:cantSplit/>
        </w:trPr>
        <w:tc>
          <w:tcPr>
            <w:tcW w:w="2317" w:type="dxa"/>
            <w:vMerge w:val="restart"/>
            <w:vAlign w:val="center"/>
          </w:tcPr>
          <w:p w14:paraId="1E4AA2C0" w14:textId="5680A813" w:rsidR="00900DC6" w:rsidRPr="009E2CE9" w:rsidRDefault="00900DC6" w:rsidP="00900DC6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9E2CE9">
              <w:rPr>
                <w:rFonts w:cstheme="minorHAnsi"/>
                <w:b/>
                <w:lang w:val="pt-PT"/>
              </w:rPr>
              <w:t>Unsimplified Answers</w:t>
            </w:r>
          </w:p>
        </w:tc>
        <w:tc>
          <w:tcPr>
            <w:tcW w:w="3240" w:type="dxa"/>
            <w:vAlign w:val="center"/>
          </w:tcPr>
          <w:p w14:paraId="0E043CD6" w14:textId="71B62215" w:rsidR="00900DC6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Common terms </w:t>
            </w:r>
            <w:r>
              <w:rPr>
                <w:rFonts w:cstheme="minorHAnsi"/>
                <w:bCs/>
              </w:rPr>
              <w:t xml:space="preserve">not </w:t>
            </w:r>
            <w:r>
              <w:rPr>
                <w:rFonts w:cstheme="minorHAnsi"/>
                <w:bCs/>
              </w:rPr>
              <w:t>combined</w:t>
            </w:r>
          </w:p>
          <w:p w14:paraId="3052740C" w14:textId="7F07E1A3" w:rsidR="00900DC6" w:rsidRPr="002F1EF8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+3x-x+1</m:t>
                </m:r>
              </m:oMath>
            </m:oMathPara>
          </w:p>
        </w:tc>
        <w:tc>
          <w:tcPr>
            <w:tcW w:w="3690" w:type="dxa"/>
            <w:vAlign w:val="center"/>
          </w:tcPr>
          <w:p w14:paraId="20CCAEB8" w14:textId="05994590" w:rsidR="00900DC6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Common terms combined</w:t>
            </w:r>
          </w:p>
          <w:p w14:paraId="663AB118" w14:textId="66028E29" w:rsidR="00900DC6" w:rsidRPr="002F1EF8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+2x+1</m:t>
                </m:r>
              </m:oMath>
            </m:oMathPara>
          </w:p>
        </w:tc>
      </w:tr>
      <w:tr w:rsidR="00900DC6" w:rsidRPr="00B41807" w14:paraId="2EABE07F" w14:textId="77777777" w:rsidTr="004116D8">
        <w:trPr>
          <w:cantSplit/>
        </w:trPr>
        <w:tc>
          <w:tcPr>
            <w:tcW w:w="2317" w:type="dxa"/>
            <w:vMerge/>
            <w:vAlign w:val="center"/>
          </w:tcPr>
          <w:p w14:paraId="0E2D648C" w14:textId="73466681" w:rsidR="00900DC6" w:rsidRPr="009E2CE9" w:rsidRDefault="00900DC6" w:rsidP="00900DC6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776B2EDC" w14:textId="572FEBB5" w:rsidR="00900DC6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Common terms not </w:t>
            </w:r>
            <w:r>
              <w:rPr>
                <w:rFonts w:cstheme="minorHAnsi"/>
                <w:bCs/>
              </w:rPr>
              <w:t>factored</w:t>
            </w:r>
          </w:p>
          <w:p w14:paraId="7E7712D1" w14:textId="62882CB4" w:rsidR="00900DC6" w:rsidRPr="002F1EF8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Ax+Bx+Cx</m:t>
                </m:r>
              </m:oMath>
            </m:oMathPara>
          </w:p>
        </w:tc>
        <w:tc>
          <w:tcPr>
            <w:tcW w:w="3690" w:type="dxa"/>
            <w:vAlign w:val="center"/>
          </w:tcPr>
          <w:p w14:paraId="11619508" w14:textId="02B877BA" w:rsidR="00900DC6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Common terms </w:t>
            </w:r>
            <w:r>
              <w:rPr>
                <w:rFonts w:cstheme="minorHAnsi"/>
                <w:bCs/>
              </w:rPr>
              <w:t>factored</w:t>
            </w:r>
          </w:p>
          <w:p w14:paraId="3919D277" w14:textId="67512E5E" w:rsidR="00900DC6" w:rsidRPr="002F1EF8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x(A+B+C)</m:t>
                </m:r>
              </m:oMath>
            </m:oMathPara>
          </w:p>
        </w:tc>
      </w:tr>
      <w:tr w:rsidR="00900DC6" w:rsidRPr="00B41807" w14:paraId="491CF35D" w14:textId="77777777" w:rsidTr="004116D8">
        <w:trPr>
          <w:cantSplit/>
        </w:trPr>
        <w:tc>
          <w:tcPr>
            <w:tcW w:w="2317" w:type="dxa"/>
            <w:vAlign w:val="center"/>
          </w:tcPr>
          <w:p w14:paraId="12D023A2" w14:textId="633FD79C" w:rsidR="00900DC6" w:rsidRPr="009E2CE9" w:rsidRDefault="00900DC6" w:rsidP="00900DC6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9E2CE9">
              <w:rPr>
                <w:rFonts w:cstheme="minorHAnsi"/>
                <w:b/>
                <w:lang w:val="pt-PT"/>
              </w:rPr>
              <w:t>Ignoring Precision</w:t>
            </w:r>
          </w:p>
        </w:tc>
        <w:tc>
          <w:tcPr>
            <w:tcW w:w="3240" w:type="dxa"/>
            <w:vAlign w:val="center"/>
          </w:tcPr>
          <w:p w14:paraId="55F3B9DE" w14:textId="2090008D" w:rsidR="00900DC6" w:rsidRPr="002F1EF8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 w:rsidRPr="00DE4BD4">
              <w:rPr>
                <w:rFonts w:cstheme="minorHAnsi"/>
                <w:bCs/>
              </w:rPr>
              <w:t>Saying “</w:t>
            </w:r>
            <w:r w:rsidRPr="00F45847">
              <w:rPr>
                <w:rFonts w:cstheme="minorHAnsi"/>
                <w:bCs/>
                <w:i/>
                <w:iCs/>
              </w:rPr>
              <w:t>it’s close enough</w:t>
            </w:r>
            <w:r w:rsidRPr="00DE4BD4">
              <w:rPr>
                <w:rFonts w:cstheme="minorHAnsi"/>
                <w:bCs/>
              </w:rPr>
              <w:t xml:space="preserve">” when precision </w:t>
            </w:r>
            <w:proofErr w:type="gramStart"/>
            <w:r w:rsidRPr="00DE4BD4">
              <w:rPr>
                <w:rFonts w:cstheme="minorHAnsi"/>
                <w:bCs/>
              </w:rPr>
              <w:t>is required</w:t>
            </w:r>
            <w:proofErr w:type="gramEnd"/>
            <w:r w:rsidRPr="00DE4BD4">
              <w:rPr>
                <w:rFonts w:cstheme="minorHAnsi"/>
                <w:bCs/>
              </w:rPr>
              <w:t>.</w:t>
            </w:r>
          </w:p>
        </w:tc>
        <w:tc>
          <w:tcPr>
            <w:tcW w:w="3690" w:type="dxa"/>
            <w:vAlign w:val="center"/>
          </w:tcPr>
          <w:p w14:paraId="022E6673" w14:textId="311592DA" w:rsidR="00900DC6" w:rsidRPr="002F1EF8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 w:rsidRPr="00DE4BD4">
              <w:rPr>
                <w:rFonts w:cstheme="minorHAnsi"/>
                <w:bCs/>
              </w:rPr>
              <w:t>Follow the exact rules for rounding, significant figures, or proofs.</w:t>
            </w:r>
          </w:p>
        </w:tc>
      </w:tr>
      <w:tr w:rsidR="00900DC6" w:rsidRPr="00B41807" w14:paraId="2F06277E" w14:textId="77777777" w:rsidTr="004116D8">
        <w:trPr>
          <w:cantSplit/>
        </w:trPr>
        <w:tc>
          <w:tcPr>
            <w:tcW w:w="2317" w:type="dxa"/>
            <w:vAlign w:val="center"/>
          </w:tcPr>
          <w:p w14:paraId="76B1095B" w14:textId="27B55955" w:rsidR="00900DC6" w:rsidRPr="009E2CE9" w:rsidRDefault="00900DC6" w:rsidP="00900DC6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9E2CE9">
              <w:rPr>
                <w:rFonts w:cstheme="minorHAnsi"/>
                <w:b/>
                <w:lang w:val="pt-PT"/>
              </w:rPr>
              <w:t>Unchecked Exceptions</w:t>
            </w:r>
          </w:p>
        </w:tc>
        <w:tc>
          <w:tcPr>
            <w:tcW w:w="3240" w:type="dxa"/>
            <w:vAlign w:val="center"/>
          </w:tcPr>
          <w:p w14:paraId="00C0DF59" w14:textId="29611E42" w:rsidR="00900DC6" w:rsidRPr="002F1EF8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 w:rsidRPr="00DE4BD4">
              <w:rPr>
                <w:rFonts w:cstheme="minorHAnsi"/>
                <w:bCs/>
              </w:rPr>
              <w:t>Assuming a rule always applies without checking exceptions.</w:t>
            </w:r>
          </w:p>
        </w:tc>
        <w:tc>
          <w:tcPr>
            <w:tcW w:w="3690" w:type="dxa"/>
            <w:vAlign w:val="center"/>
          </w:tcPr>
          <w:p w14:paraId="02451368" w14:textId="1CB87EA1" w:rsidR="00900DC6" w:rsidRPr="00DE4BD4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proofErr w:type="gramStart"/>
            <w:r w:rsidRPr="00DE4BD4">
              <w:rPr>
                <w:rFonts w:cstheme="minorHAnsi"/>
                <w:bCs/>
              </w:rPr>
              <w:t>Test</w:t>
            </w:r>
            <w:proofErr w:type="gramEnd"/>
            <w:r w:rsidRPr="00DE4BD4">
              <w:rPr>
                <w:rFonts w:cstheme="minorHAnsi"/>
                <w:bCs/>
              </w:rPr>
              <w:t xml:space="preserve"> cases and understand when rules apply.</w:t>
            </w:r>
          </w:p>
        </w:tc>
      </w:tr>
      <w:tr w:rsidR="00900DC6" w:rsidRPr="00B41807" w14:paraId="4F5AEF10" w14:textId="77777777" w:rsidTr="004116D8">
        <w:trPr>
          <w:cantSplit/>
        </w:trPr>
        <w:tc>
          <w:tcPr>
            <w:tcW w:w="2317" w:type="dxa"/>
            <w:vAlign w:val="center"/>
          </w:tcPr>
          <w:p w14:paraId="1A25E048" w14:textId="0C42D8BB" w:rsidR="00900DC6" w:rsidRPr="009E2CE9" w:rsidRDefault="00900DC6" w:rsidP="00900DC6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9E2CE9">
              <w:rPr>
                <w:rFonts w:cstheme="minorHAnsi"/>
                <w:b/>
                <w:lang w:val="pt-PT"/>
              </w:rPr>
              <w:t>Misusing Infinity</w:t>
            </w:r>
          </w:p>
        </w:tc>
        <w:tc>
          <w:tcPr>
            <w:tcW w:w="3240" w:type="dxa"/>
            <w:vAlign w:val="center"/>
          </w:tcPr>
          <w:p w14:paraId="3A19EAA2" w14:textId="4C866923" w:rsidR="00900DC6" w:rsidRPr="002F1EF8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 w:rsidRPr="009A39F3">
              <w:rPr>
                <w:rFonts w:cstheme="minorHAnsi"/>
                <w:bCs/>
              </w:rPr>
              <w:t>Writing</w:t>
            </w:r>
            <m:oMath>
              <m:r>
                <w:rPr>
                  <w:rFonts w:ascii="Cambria Math" w:hAnsi="Cambria Math" w:cstheme="minorHAnsi"/>
                </w:rPr>
                <m:t xml:space="preserve"> </m:t>
              </m:r>
              <m:r>
                <w:rPr>
                  <w:rFonts w:ascii="Cambria Math" w:hAnsi="Cambria Math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0</m:t>
                  </m:r>
                </m:den>
              </m:f>
              <m:r>
                <w:rPr>
                  <w:rFonts w:ascii="Cambria Math" w:hAnsi="Cambria Math" w:cstheme="minorHAnsi"/>
                </w:rPr>
                <m:t>=∞</m:t>
              </m:r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9A39F3">
              <w:rPr>
                <w:rFonts w:cstheme="minorHAnsi"/>
                <w:bCs/>
              </w:rPr>
              <w:t>without understanding that division by zero is undefined.</w:t>
            </w:r>
          </w:p>
        </w:tc>
        <w:tc>
          <w:tcPr>
            <w:tcW w:w="3690" w:type="dxa"/>
            <w:vAlign w:val="center"/>
          </w:tcPr>
          <w:p w14:paraId="7357AA5D" w14:textId="77777777" w:rsidR="00900DC6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 w:rsidRPr="009A39F3">
              <w:rPr>
                <w:rFonts w:cstheme="minorHAnsi"/>
                <w:bCs/>
              </w:rPr>
              <w:t>Use proper limit notation when dealing with infinity.</w:t>
            </w:r>
          </w:p>
          <w:p w14:paraId="0F4B1B17" w14:textId="2A03A43E" w:rsidR="00900DC6" w:rsidRPr="002F1EF8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theme="minorHAnsi"/>
                      </w:rPr>
                      <m:t>f(x)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 xml:space="preserve">, 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</w:rPr>
                          <m:t>→</m:t>
                        </m:r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</w:tr>
      <w:tr w:rsidR="00900DC6" w:rsidRPr="00B41807" w14:paraId="00D71C42" w14:textId="77777777" w:rsidTr="004116D8">
        <w:trPr>
          <w:cantSplit/>
        </w:trPr>
        <w:tc>
          <w:tcPr>
            <w:tcW w:w="2317" w:type="dxa"/>
            <w:vAlign w:val="center"/>
          </w:tcPr>
          <w:p w14:paraId="6E920B02" w14:textId="485AD50B" w:rsidR="00900DC6" w:rsidRPr="009E2CE9" w:rsidRDefault="00900DC6" w:rsidP="00900DC6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Academic Dishonesty</w:t>
            </w:r>
          </w:p>
        </w:tc>
        <w:tc>
          <w:tcPr>
            <w:tcW w:w="3240" w:type="dxa"/>
            <w:vAlign w:val="center"/>
          </w:tcPr>
          <w:p w14:paraId="73BD2F87" w14:textId="374A4FF8" w:rsidR="00900DC6" w:rsidRPr="002F1EF8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 w:rsidRPr="00C240AB">
              <w:rPr>
                <w:rFonts w:cstheme="minorHAnsi"/>
                <w:bCs/>
              </w:rPr>
              <w:t>Copying homework or exam answers without learning the material.</w:t>
            </w:r>
          </w:p>
        </w:tc>
        <w:tc>
          <w:tcPr>
            <w:tcW w:w="3690" w:type="dxa"/>
            <w:vAlign w:val="center"/>
          </w:tcPr>
          <w:p w14:paraId="3BD54C26" w14:textId="7BF14EAA" w:rsidR="00900DC6" w:rsidRPr="002F1EF8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 w:rsidRPr="00C240AB">
              <w:rPr>
                <w:rFonts w:cstheme="minorHAnsi"/>
                <w:bCs/>
              </w:rPr>
              <w:t>Struggle through problems first and seek help if needed.</w:t>
            </w:r>
          </w:p>
        </w:tc>
      </w:tr>
      <w:tr w:rsidR="00900DC6" w:rsidRPr="00B41807" w14:paraId="3246FB88" w14:textId="77777777" w:rsidTr="004116D8">
        <w:trPr>
          <w:cantSplit/>
        </w:trPr>
        <w:tc>
          <w:tcPr>
            <w:tcW w:w="2317" w:type="dxa"/>
            <w:vAlign w:val="center"/>
          </w:tcPr>
          <w:p w14:paraId="5763CA45" w14:textId="105AEDC3" w:rsidR="00900DC6" w:rsidRPr="009E2CE9" w:rsidRDefault="00900DC6" w:rsidP="00900DC6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Improper Attribution</w:t>
            </w:r>
          </w:p>
        </w:tc>
        <w:tc>
          <w:tcPr>
            <w:tcW w:w="3240" w:type="dxa"/>
            <w:vAlign w:val="center"/>
          </w:tcPr>
          <w:p w14:paraId="2A539F0C" w14:textId="5BB85643" w:rsidR="00900DC6" w:rsidRPr="002F1EF8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Plagiarism.</w:t>
            </w:r>
          </w:p>
        </w:tc>
        <w:tc>
          <w:tcPr>
            <w:tcW w:w="3690" w:type="dxa"/>
            <w:vAlign w:val="center"/>
          </w:tcPr>
          <w:p w14:paraId="65095677" w14:textId="48DD2359" w:rsidR="00900DC6" w:rsidRPr="002F1EF8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Acknowledging Internet sources, including </w:t>
            </w:r>
            <w:r w:rsidR="00E511D2">
              <w:rPr>
                <w:rFonts w:cstheme="minorHAnsi"/>
                <w:bCs/>
              </w:rPr>
              <w:t xml:space="preserve">the </w:t>
            </w:r>
            <w:r w:rsidR="00DB6A2E">
              <w:rPr>
                <w:rFonts w:cstheme="minorHAnsi"/>
                <w:bCs/>
              </w:rPr>
              <w:t xml:space="preserve">use of </w:t>
            </w:r>
            <w:r>
              <w:rPr>
                <w:rFonts w:cstheme="minorHAnsi"/>
                <w:bCs/>
              </w:rPr>
              <w:t>AI Chatbots.</w:t>
            </w:r>
          </w:p>
        </w:tc>
      </w:tr>
      <w:tr w:rsidR="00900DC6" w:rsidRPr="00B41807" w14:paraId="1020769D" w14:textId="77777777" w:rsidTr="004116D8">
        <w:trPr>
          <w:cantSplit/>
        </w:trPr>
        <w:tc>
          <w:tcPr>
            <w:tcW w:w="2317" w:type="dxa"/>
            <w:vAlign w:val="center"/>
          </w:tcPr>
          <w:p w14:paraId="682C6440" w14:textId="60609475" w:rsidR="00900DC6" w:rsidRPr="009E2CE9" w:rsidRDefault="00900DC6" w:rsidP="00900DC6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Take Home Tests</w:t>
            </w:r>
          </w:p>
        </w:tc>
        <w:tc>
          <w:tcPr>
            <w:tcW w:w="3240" w:type="dxa"/>
            <w:vAlign w:val="center"/>
          </w:tcPr>
          <w:p w14:paraId="0A0ECEE9" w14:textId="31E9C879" w:rsidR="00900DC6" w:rsidRPr="002F1EF8" w:rsidRDefault="00900DC6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Open book during a closed-book exam</w:t>
            </w:r>
            <w:proofErr w:type="gramStart"/>
            <w:r>
              <w:rPr>
                <w:rFonts w:cstheme="minorHAnsi"/>
                <w:bCs/>
              </w:rPr>
              <w:t xml:space="preserve">.  </w:t>
            </w:r>
            <w:proofErr w:type="gramEnd"/>
            <w:r>
              <w:rPr>
                <w:rFonts w:cstheme="minorHAnsi"/>
                <w:bCs/>
              </w:rPr>
              <w:t xml:space="preserve">Unusually high scores </w:t>
            </w:r>
            <w:r w:rsidR="00CD539B">
              <w:rPr>
                <w:rFonts w:cstheme="minorHAnsi"/>
                <w:bCs/>
              </w:rPr>
              <w:t>often</w:t>
            </w:r>
            <w:r>
              <w:rPr>
                <w:rFonts w:cstheme="minorHAnsi"/>
                <w:bCs/>
              </w:rPr>
              <w:t xml:space="preserve"> indicate cheating.</w:t>
            </w:r>
          </w:p>
        </w:tc>
        <w:tc>
          <w:tcPr>
            <w:tcW w:w="3690" w:type="dxa"/>
            <w:vAlign w:val="center"/>
          </w:tcPr>
          <w:p w14:paraId="75246415" w14:textId="511069F0" w:rsidR="00900DC6" w:rsidRPr="002F1EF8" w:rsidRDefault="006711C7" w:rsidP="00900DC6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Closed book</w:t>
            </w:r>
            <w:proofErr w:type="gramStart"/>
            <w:r w:rsidR="00900DC6">
              <w:rPr>
                <w:rFonts w:cstheme="minorHAnsi"/>
                <w:bCs/>
              </w:rPr>
              <w:t xml:space="preserve">.  </w:t>
            </w:r>
            <w:proofErr w:type="gramEnd"/>
            <w:r w:rsidR="00900DC6">
              <w:rPr>
                <w:rFonts w:cstheme="minorHAnsi"/>
                <w:bCs/>
              </w:rPr>
              <w:t>Be fair to your classmates</w:t>
            </w:r>
            <w:r w:rsidR="0030374D">
              <w:rPr>
                <w:rFonts w:cstheme="minorHAnsi"/>
                <w:bCs/>
              </w:rPr>
              <w:t xml:space="preserve"> when taking a</w:t>
            </w:r>
            <w:r w:rsidR="00555877">
              <w:rPr>
                <w:rFonts w:cstheme="minorHAnsi"/>
                <w:bCs/>
              </w:rPr>
              <w:t xml:space="preserve"> makeup</w:t>
            </w:r>
            <w:r w:rsidR="0030374D">
              <w:rPr>
                <w:rFonts w:cstheme="minorHAnsi"/>
                <w:bCs/>
              </w:rPr>
              <w:t xml:space="preserve"> exam </w:t>
            </w:r>
            <w:r w:rsidR="005D13C1">
              <w:rPr>
                <w:rFonts w:cstheme="minorHAnsi"/>
                <w:bCs/>
              </w:rPr>
              <w:t xml:space="preserve">unattended </w:t>
            </w:r>
            <w:r w:rsidR="0030374D">
              <w:rPr>
                <w:rFonts w:cstheme="minorHAnsi"/>
                <w:bCs/>
              </w:rPr>
              <w:t>after being sick</w:t>
            </w:r>
            <w:r w:rsidR="00900DC6">
              <w:rPr>
                <w:rFonts w:cstheme="minorHAnsi"/>
                <w:bCs/>
              </w:rPr>
              <w:t>.</w:t>
            </w:r>
          </w:p>
        </w:tc>
      </w:tr>
    </w:tbl>
    <w:p w14:paraId="11FF8D9D" w14:textId="77777777" w:rsidR="00474D14" w:rsidRDefault="00474D1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5CE96E8" w14:textId="258C49FF" w:rsidR="00C1662D" w:rsidRPr="00B41807" w:rsidRDefault="00047946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Illegal Math Operations</w:t>
      </w:r>
    </w:p>
    <w:p w14:paraId="1FCFFDD2" w14:textId="77777777" w:rsidR="009D2C0E" w:rsidRPr="00DC594C" w:rsidRDefault="009D2C0E" w:rsidP="009D2C0E">
      <w:pPr>
        <w:pStyle w:val="NoSpacing"/>
        <w:tabs>
          <w:tab w:val="left" w:pos="5449"/>
        </w:tabs>
        <w:rPr>
          <w:rFonts w:ascii="Calibri" w:hAnsi="Calibri" w:cs="Calibri"/>
        </w:rPr>
      </w:pP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4050"/>
        <w:gridCol w:w="2970"/>
        <w:gridCol w:w="23"/>
      </w:tblGrid>
      <w:tr w:rsidR="009D2C0E" w:rsidRPr="00DC594C" w14:paraId="4FF5A94D" w14:textId="77777777" w:rsidTr="003A640C">
        <w:trPr>
          <w:gridAfter w:val="1"/>
          <w:wAfter w:w="23" w:type="dxa"/>
          <w:cantSplit/>
          <w:trHeight w:val="296"/>
        </w:trPr>
        <w:tc>
          <w:tcPr>
            <w:tcW w:w="2407" w:type="dxa"/>
            <w:shd w:val="clear" w:color="auto" w:fill="E36C0A" w:themeFill="accent6" w:themeFillShade="BF"/>
            <w:vAlign w:val="center"/>
          </w:tcPr>
          <w:p w14:paraId="09491D03" w14:textId="77777777" w:rsidR="009D2C0E" w:rsidRPr="00293EA5" w:rsidRDefault="009D2C0E" w:rsidP="004116D8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28"/>
                <w:szCs w:val="20"/>
              </w:rPr>
            </w:pPr>
            <w:r w:rsidRPr="00293EA5">
              <w:rPr>
                <w:rFonts w:ascii="Calibri" w:hAnsi="Calibri" w:cs="Calibri"/>
                <w:b/>
                <w:color w:val="FFFFFF" w:themeColor="background1"/>
                <w:sz w:val="28"/>
                <w:szCs w:val="20"/>
              </w:rPr>
              <w:t>Function</w:t>
            </w:r>
          </w:p>
        </w:tc>
        <w:tc>
          <w:tcPr>
            <w:tcW w:w="4050" w:type="dxa"/>
            <w:shd w:val="clear" w:color="auto" w:fill="E36C0A" w:themeFill="accent6" w:themeFillShade="BF"/>
            <w:vAlign w:val="center"/>
          </w:tcPr>
          <w:p w14:paraId="54EAA6A6" w14:textId="63361618" w:rsidR="009D2C0E" w:rsidRPr="00293EA5" w:rsidRDefault="009D2C0E" w:rsidP="004116D8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28"/>
                <w:szCs w:val="20"/>
              </w:rPr>
            </w:pPr>
            <w:r w:rsidRPr="00293EA5">
              <w:rPr>
                <w:rFonts w:ascii="Calibri" w:hAnsi="Calibri" w:cs="Calibri"/>
                <w:b/>
                <w:color w:val="FFFFFF" w:themeColor="background1"/>
                <w:sz w:val="28"/>
                <w:szCs w:val="20"/>
              </w:rPr>
              <w:t>Undefined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49080EBD" w14:textId="203E1E4B" w:rsidR="009D2C0E" w:rsidRPr="00293EA5" w:rsidRDefault="009D2C0E" w:rsidP="004116D8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28"/>
                <w:szCs w:val="20"/>
              </w:rPr>
            </w:pPr>
            <w:r w:rsidRPr="00293EA5">
              <w:rPr>
                <w:rFonts w:ascii="Calibri" w:hAnsi="Calibri" w:cs="Calibri"/>
                <w:b/>
                <w:color w:val="FFFFFF" w:themeColor="background1"/>
                <w:sz w:val="28"/>
                <w:szCs w:val="20"/>
              </w:rPr>
              <w:t>Defined</w:t>
            </w:r>
          </w:p>
        </w:tc>
      </w:tr>
      <w:tr w:rsidR="003A640C" w:rsidRPr="00DC594C" w14:paraId="382B32C3" w14:textId="77777777" w:rsidTr="003A640C">
        <w:trPr>
          <w:gridAfter w:val="1"/>
          <w:wAfter w:w="23" w:type="dxa"/>
          <w:cantSplit/>
        </w:trPr>
        <w:tc>
          <w:tcPr>
            <w:tcW w:w="9427" w:type="dxa"/>
            <w:gridSpan w:val="3"/>
            <w:vAlign w:val="center"/>
          </w:tcPr>
          <w:p w14:paraId="352DC6AA" w14:textId="16C4CFDB" w:rsidR="003A640C" w:rsidRPr="003A640C" w:rsidRDefault="003A640C" w:rsidP="003A640C">
            <w:pPr>
              <w:pStyle w:val="NoSpacing"/>
              <w:tabs>
                <w:tab w:val="left" w:pos="5449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91B58">
              <w:rPr>
                <w:rFonts w:ascii="Calibri" w:hAnsi="Calibri" w:cs="Calibri"/>
                <w:b/>
                <w:bCs/>
                <w:sz w:val="28"/>
                <w:szCs w:val="28"/>
              </w:rPr>
              <w:t>Algebra</w:t>
            </w:r>
          </w:p>
        </w:tc>
      </w:tr>
      <w:tr w:rsidR="009D2C0E" w:rsidRPr="00DC594C" w14:paraId="21C59095" w14:textId="77777777" w:rsidTr="003A640C">
        <w:trPr>
          <w:gridAfter w:val="1"/>
          <w:wAfter w:w="23" w:type="dxa"/>
          <w:cantSplit/>
        </w:trPr>
        <w:tc>
          <w:tcPr>
            <w:tcW w:w="2407" w:type="dxa"/>
            <w:vAlign w:val="center"/>
          </w:tcPr>
          <w:p w14:paraId="1E6CDE2B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050" w:type="dxa"/>
            <w:vAlign w:val="center"/>
          </w:tcPr>
          <w:p w14:paraId="5193E060" w14:textId="77777777" w:rsidR="009D2C0E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Division by zero (0)</w:t>
            </w:r>
          </w:p>
          <w:p w14:paraId="3113AB07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(vertical asymptote)</w:t>
            </w:r>
          </w:p>
        </w:tc>
        <w:tc>
          <w:tcPr>
            <w:tcW w:w="2970" w:type="dxa"/>
            <w:vAlign w:val="center"/>
          </w:tcPr>
          <w:p w14:paraId="5A94F173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x≠0</m:t>
                </m:r>
              </m:oMath>
            </m:oMathPara>
          </w:p>
        </w:tc>
      </w:tr>
      <w:tr w:rsidR="009D2C0E" w:rsidRPr="00DC594C" w14:paraId="00005A9B" w14:textId="77777777" w:rsidTr="003A640C">
        <w:trPr>
          <w:gridAfter w:val="1"/>
          <w:wAfter w:w="23" w:type="dxa"/>
          <w:cantSplit/>
        </w:trPr>
        <w:tc>
          <w:tcPr>
            <w:tcW w:w="2407" w:type="dxa"/>
            <w:vAlign w:val="center"/>
          </w:tcPr>
          <w:p w14:paraId="3348598E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(x-c)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(x-c)</m:t>
                    </m:r>
                  </m:den>
                </m:f>
              </m:oMath>
            </m:oMathPara>
          </w:p>
        </w:tc>
        <w:tc>
          <w:tcPr>
            <w:tcW w:w="4050" w:type="dxa"/>
            <w:vAlign w:val="center"/>
          </w:tcPr>
          <w:p w14:paraId="79A0639D" w14:textId="3875E5DA" w:rsidR="009D2C0E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Division by zero (0)</w:t>
            </w:r>
            <w:r w:rsidR="006723B6"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special case</w:t>
            </w:r>
          </w:p>
          <w:p w14:paraId="191A85BC" w14:textId="75AC8C4D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6723B6">
              <w:rPr>
                <w:rFonts w:ascii="Calibri" w:hAnsi="Calibri" w:cs="Calibri"/>
              </w:rPr>
              <w:t>h</w:t>
            </w:r>
            <w:r w:rsidRPr="00DC594C">
              <w:rPr>
                <w:rFonts w:ascii="Calibri" w:hAnsi="Calibri" w:cs="Calibri"/>
              </w:rPr>
              <w:t xml:space="preserve">ole at </w:t>
            </w:r>
            <m:oMath>
              <m:r>
                <w:rPr>
                  <w:rFonts w:ascii="Cambria Math" w:hAnsi="Cambria Math" w:cs="Calibri"/>
                </w:rPr>
                <m:t>x=c</m:t>
              </m:r>
            </m:oMath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970" w:type="dxa"/>
            <w:vAlign w:val="center"/>
          </w:tcPr>
          <w:p w14:paraId="29892EFA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x≠c</m:t>
                </m:r>
              </m:oMath>
            </m:oMathPara>
          </w:p>
        </w:tc>
      </w:tr>
      <w:tr w:rsidR="009D2C0E" w:rsidRPr="00DC594C" w14:paraId="30512F42" w14:textId="77777777" w:rsidTr="003A640C">
        <w:trPr>
          <w:gridAfter w:val="1"/>
          <w:wAfter w:w="23" w:type="dxa"/>
          <w:cantSplit/>
        </w:trPr>
        <w:tc>
          <w:tcPr>
            <w:tcW w:w="2407" w:type="dxa"/>
            <w:shd w:val="clear" w:color="auto" w:fill="auto"/>
            <w:vAlign w:val="center"/>
          </w:tcPr>
          <w:p w14:paraId="28A0997E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4050" w:type="dxa"/>
            <w:shd w:val="clear" w:color="auto" w:fill="auto"/>
            <w:vAlign w:val="center"/>
          </w:tcPr>
          <w:p w14:paraId="342D3E8F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Negative square roots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6C5B5A9" w14:textId="77777777" w:rsidR="009D2C0E" w:rsidRPr="00DC594C" w:rsidRDefault="009D2C0E" w:rsidP="004116D8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x≥0</m:t>
                </m:r>
              </m:oMath>
            </m:oMathPara>
          </w:p>
        </w:tc>
      </w:tr>
      <w:tr w:rsidR="009D2C0E" w:rsidRPr="00DC594C" w14:paraId="3D9A8F3A" w14:textId="77777777" w:rsidTr="003A640C">
        <w:trPr>
          <w:gridAfter w:val="1"/>
          <w:wAfter w:w="23" w:type="dxa"/>
          <w:cantSplit/>
        </w:trPr>
        <w:tc>
          <w:tcPr>
            <w:tcW w:w="2407" w:type="dxa"/>
            <w:shd w:val="clear" w:color="auto" w:fill="auto"/>
            <w:vAlign w:val="center"/>
          </w:tcPr>
          <w:p w14:paraId="3E47A924" w14:textId="52B23667" w:rsidR="009D2C0E" w:rsidRPr="00DC594C" w:rsidRDefault="009D2C0E" w:rsidP="006723B6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Calibri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 w:cs="Calibri"/>
                      </w:rPr>
                      <m:t>2n</m:t>
                    </m:r>
                  </m:deg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2n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050" w:type="dxa"/>
            <w:shd w:val="clear" w:color="auto" w:fill="auto"/>
            <w:vAlign w:val="center"/>
          </w:tcPr>
          <w:p w14:paraId="5E308F3C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Negative even</w:t>
            </w:r>
            <w:r>
              <w:rPr>
                <w:rFonts w:ascii="Calibri" w:hAnsi="Calibri" w:cs="Calibri"/>
              </w:rPr>
              <w:t>-powered</w:t>
            </w:r>
            <w:r w:rsidRPr="00DC594C">
              <w:rPr>
                <w:rFonts w:ascii="Calibri" w:hAnsi="Calibri" w:cs="Calibri"/>
              </w:rPr>
              <w:t xml:space="preserve"> roots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7F3E3BE" w14:textId="77777777" w:rsidR="009D2C0E" w:rsidRPr="00DC594C" w:rsidRDefault="009D2C0E" w:rsidP="004116D8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x≥0</m:t>
                </m:r>
              </m:oMath>
            </m:oMathPara>
          </w:p>
        </w:tc>
      </w:tr>
      <w:tr w:rsidR="009D2C0E" w:rsidRPr="00DC594C" w14:paraId="449C5044" w14:textId="77777777" w:rsidTr="003A640C">
        <w:trPr>
          <w:gridAfter w:val="1"/>
          <w:wAfter w:w="23" w:type="dxa"/>
          <w:cantSplit/>
        </w:trPr>
        <w:tc>
          <w:tcPr>
            <w:tcW w:w="2407" w:type="dxa"/>
            <w:vAlign w:val="center"/>
          </w:tcPr>
          <w:p w14:paraId="78A218E6" w14:textId="4EB93DB5" w:rsidR="00C57D23" w:rsidRPr="00D8642D" w:rsidRDefault="00C57D23" w:rsidP="004116D8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Arial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SimSun" w:hAnsi="Cambria Math" w:cs="Arial"/>
                          </w:rPr>
                          <m:t>n</m:t>
                        </m:r>
                      </m:sub>
                    </m:sSub>
                  </m:fName>
                  <m:e>
                    <m:r>
                      <w:rPr>
                        <w:rFonts w:ascii="Cambria Math" w:eastAsia="SimSun" w:hAnsi="Cambria Math" w:cs="Arial"/>
                      </w:rPr>
                      <m:t>x</m:t>
                    </m:r>
                  </m:e>
                </m:func>
              </m:oMath>
            </m:oMathPara>
          </w:p>
          <w:p w14:paraId="4F3E2763" w14:textId="77777777" w:rsidR="009D2C0E" w:rsidRPr="00D8642D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050" w:type="dxa"/>
            <w:vAlign w:val="center"/>
          </w:tcPr>
          <w:p w14:paraId="3CB8F967" w14:textId="77777777" w:rsidR="009D2C0E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Negative logarithms</w:t>
            </w:r>
            <w:r w:rsidR="00C57D23">
              <w:rPr>
                <w:rFonts w:ascii="Calibri" w:hAnsi="Calibri" w:cs="Calibri"/>
              </w:rPr>
              <w:t xml:space="preserve"> or bases</w:t>
            </w:r>
          </w:p>
          <w:p w14:paraId="1E79CFB8" w14:textId="39F1618C" w:rsidR="005025F5" w:rsidRPr="00DC594C" w:rsidRDefault="005025F5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Complex bases</w:t>
            </w:r>
          </w:p>
        </w:tc>
        <w:tc>
          <w:tcPr>
            <w:tcW w:w="2970" w:type="dxa"/>
            <w:vAlign w:val="center"/>
          </w:tcPr>
          <w:p w14:paraId="7D9461D1" w14:textId="77777777" w:rsidR="009D2C0E" w:rsidRPr="00C57D23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x&gt;0</m:t>
                </m:r>
              </m:oMath>
            </m:oMathPara>
          </w:p>
          <w:p w14:paraId="422275A6" w14:textId="763D9342" w:rsidR="00C57D23" w:rsidRPr="00DC594C" w:rsidRDefault="00C57D23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n&gt;0</m:t>
                </m:r>
              </m:oMath>
            </m:oMathPara>
          </w:p>
        </w:tc>
      </w:tr>
      <w:tr w:rsidR="00C57D23" w:rsidRPr="00DC594C" w14:paraId="69D2708D" w14:textId="77777777" w:rsidTr="003A640C">
        <w:trPr>
          <w:gridAfter w:val="1"/>
          <w:wAfter w:w="23" w:type="dxa"/>
          <w:cantSplit/>
        </w:trPr>
        <w:tc>
          <w:tcPr>
            <w:tcW w:w="2407" w:type="dxa"/>
            <w:vAlign w:val="center"/>
          </w:tcPr>
          <w:p w14:paraId="6139ADC1" w14:textId="52DC0F35" w:rsidR="00C57D23" w:rsidRDefault="00C57D23" w:rsidP="004116D8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n!</m:t>
                </m:r>
              </m:oMath>
            </m:oMathPara>
          </w:p>
        </w:tc>
        <w:tc>
          <w:tcPr>
            <w:tcW w:w="4050" w:type="dxa"/>
            <w:vAlign w:val="center"/>
          </w:tcPr>
          <w:p w14:paraId="235A5E7A" w14:textId="77777777" w:rsidR="00C57D23" w:rsidRDefault="00C57D23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Negative factorials</w:t>
            </w:r>
          </w:p>
          <w:p w14:paraId="7CCBB906" w14:textId="02170A4A" w:rsidR="00C57D23" w:rsidRPr="00DC594C" w:rsidRDefault="00C57D23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-n</m:t>
                    </m:r>
                  </m:e>
                </m:d>
                <m:r>
                  <w:rPr>
                    <w:rFonts w:ascii="Cambria Math" w:hAnsi="Cambria Math" w:cs="Calibri"/>
                  </w:rPr>
                  <m:t>!</m:t>
                </m:r>
              </m:oMath>
            </m:oMathPara>
          </w:p>
        </w:tc>
        <w:tc>
          <w:tcPr>
            <w:tcW w:w="2970" w:type="dxa"/>
            <w:vAlign w:val="center"/>
          </w:tcPr>
          <w:p w14:paraId="2E861B4F" w14:textId="5C8925CF" w:rsidR="00C57D23" w:rsidRDefault="00C57D23" w:rsidP="004116D8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n≥1</m:t>
                </m:r>
              </m:oMath>
            </m:oMathPara>
          </w:p>
        </w:tc>
      </w:tr>
      <w:tr w:rsidR="003A640C" w:rsidRPr="00DC594C" w14:paraId="5AF2E3F8" w14:textId="77777777" w:rsidTr="003A640C">
        <w:trPr>
          <w:gridAfter w:val="1"/>
          <w:wAfter w:w="23" w:type="dxa"/>
          <w:cantSplit/>
        </w:trPr>
        <w:tc>
          <w:tcPr>
            <w:tcW w:w="9427" w:type="dxa"/>
            <w:gridSpan w:val="3"/>
            <w:vAlign w:val="center"/>
          </w:tcPr>
          <w:p w14:paraId="5674D3EC" w14:textId="5F09BA08" w:rsidR="003A640C" w:rsidRPr="003A640C" w:rsidRDefault="003A640C" w:rsidP="003A640C">
            <w:pPr>
              <w:pStyle w:val="NoSpacing"/>
              <w:tabs>
                <w:tab w:val="left" w:pos="5449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Trigonometry</w:t>
            </w:r>
          </w:p>
        </w:tc>
      </w:tr>
      <w:tr w:rsidR="009D2C0E" w:rsidRPr="00DC594C" w14:paraId="2E0811A2" w14:textId="77777777" w:rsidTr="003A640C">
        <w:trPr>
          <w:gridAfter w:val="1"/>
          <w:wAfter w:w="23" w:type="dxa"/>
          <w:cantSplit/>
        </w:trPr>
        <w:tc>
          <w:tcPr>
            <w:tcW w:w="2407" w:type="dxa"/>
            <w:shd w:val="clear" w:color="auto" w:fill="auto"/>
            <w:vAlign w:val="center"/>
          </w:tcPr>
          <w:p w14:paraId="14D3994F" w14:textId="77777777" w:rsidR="009D2C0E" w:rsidRPr="00DC594C" w:rsidRDefault="009D2C0E" w:rsidP="004116D8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  <w:p w14:paraId="14AD2A6B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050" w:type="dxa"/>
            <w:shd w:val="clear" w:color="auto" w:fill="auto"/>
            <w:vAlign w:val="center"/>
          </w:tcPr>
          <w:p w14:paraId="5240FF9F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Trig functions with d</w:t>
            </w:r>
            <w:r w:rsidRPr="00DC594C">
              <w:rPr>
                <w:rFonts w:ascii="Calibri" w:hAnsi="Calibri" w:cs="Calibri"/>
              </w:rPr>
              <w:t xml:space="preserve">ivision by zero when </w:t>
            </w:r>
            <m:oMath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x</m:t>
                  </m:r>
                </m:e>
              </m:func>
              <m:r>
                <w:rPr>
                  <w:rFonts w:ascii="Cambria Math" w:hAnsi="Cambria Math" w:cs="Calibri"/>
                </w:rPr>
                <m:t>=0</m:t>
              </m:r>
            </m:oMath>
          </w:p>
        </w:tc>
        <w:tc>
          <w:tcPr>
            <w:tcW w:w="2970" w:type="dxa"/>
            <w:shd w:val="clear" w:color="auto" w:fill="auto"/>
            <w:vAlign w:val="center"/>
          </w:tcPr>
          <w:p w14:paraId="229B4BCF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x≠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2</m:t>
                    </m:r>
                  </m:den>
                </m:f>
                <m:r>
                  <w:rPr>
                    <w:rFonts w:ascii="Cambria Math" w:hAnsi="Cambria Math" w:cs="Calibri"/>
                  </w:rPr>
                  <m:t>±nπ</m:t>
                </m:r>
              </m:oMath>
            </m:oMathPara>
          </w:p>
        </w:tc>
      </w:tr>
      <w:tr w:rsidR="009D2C0E" w:rsidRPr="00DC594C" w14:paraId="2073479C" w14:textId="77777777" w:rsidTr="003A640C">
        <w:trPr>
          <w:gridAfter w:val="1"/>
          <w:wAfter w:w="23" w:type="dxa"/>
          <w:cantSplit/>
        </w:trPr>
        <w:tc>
          <w:tcPr>
            <w:tcW w:w="2407" w:type="dxa"/>
            <w:shd w:val="clear" w:color="auto" w:fill="auto"/>
            <w:vAlign w:val="center"/>
          </w:tcPr>
          <w:p w14:paraId="06993AD0" w14:textId="77777777" w:rsidR="009D2C0E" w:rsidRPr="00DC594C" w:rsidRDefault="009D2C0E" w:rsidP="004116D8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  <w:p w14:paraId="3F71F190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050" w:type="dxa"/>
            <w:shd w:val="clear" w:color="auto" w:fill="auto"/>
            <w:vAlign w:val="center"/>
          </w:tcPr>
          <w:p w14:paraId="114CFD67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Trig functions with d</w:t>
            </w:r>
            <w:r w:rsidRPr="00DC594C">
              <w:rPr>
                <w:rFonts w:ascii="Calibri" w:hAnsi="Calibri" w:cs="Calibri"/>
              </w:rPr>
              <w:t xml:space="preserve">ivision by zero when </w:t>
            </w:r>
            <m:oMath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x</m:t>
                  </m:r>
                </m:e>
              </m:func>
              <m:r>
                <w:rPr>
                  <w:rFonts w:ascii="Cambria Math" w:hAnsi="Cambria Math" w:cs="Calibri"/>
                </w:rPr>
                <m:t>=0</m:t>
              </m:r>
            </m:oMath>
          </w:p>
        </w:tc>
        <w:tc>
          <w:tcPr>
            <w:tcW w:w="2970" w:type="dxa"/>
            <w:shd w:val="clear" w:color="auto" w:fill="auto"/>
            <w:vAlign w:val="center"/>
          </w:tcPr>
          <w:p w14:paraId="51A214F6" w14:textId="1B72EC3B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x≠±</m:t>
                </m:r>
                <m:r>
                  <w:rPr>
                    <w:rFonts w:ascii="Cambria Math" w:hAnsi="Cambria Math" w:cs="Calibri"/>
                  </w:rPr>
                  <m:t xml:space="preserve"> </m:t>
                </m:r>
                <m:r>
                  <w:rPr>
                    <w:rFonts w:ascii="Cambria Math" w:hAnsi="Cambria Math" w:cs="Calibri"/>
                  </w:rPr>
                  <m:t>nπ</m:t>
                </m:r>
              </m:oMath>
            </m:oMathPara>
          </w:p>
        </w:tc>
      </w:tr>
      <w:tr w:rsidR="009D2C0E" w:rsidRPr="00DC594C" w14:paraId="101EA14C" w14:textId="77777777" w:rsidTr="003A640C">
        <w:trPr>
          <w:gridAfter w:val="1"/>
          <w:wAfter w:w="23" w:type="dxa"/>
          <w:cantSplit/>
        </w:trPr>
        <w:tc>
          <w:tcPr>
            <w:tcW w:w="2407" w:type="dxa"/>
            <w:vAlign w:val="center"/>
          </w:tcPr>
          <w:p w14:paraId="018EF34F" w14:textId="77777777" w:rsidR="009D2C0E" w:rsidRPr="00DC594C" w:rsidRDefault="009D2C0E" w:rsidP="004116D8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  <w:p w14:paraId="6418C3B0" w14:textId="77777777" w:rsidR="009D2C0E" w:rsidRPr="00F9741A" w:rsidRDefault="009D2C0E" w:rsidP="004116D8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050" w:type="dxa"/>
            <w:vAlign w:val="center"/>
          </w:tcPr>
          <w:p w14:paraId="2518144D" w14:textId="77777777" w:rsidR="009D2C0E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Inverse trig functions </w:t>
            </w:r>
            <w:proofErr w:type="gramStart"/>
            <w:r>
              <w:rPr>
                <w:rFonts w:ascii="Calibri" w:hAnsi="Calibri" w:cs="Calibri"/>
              </w:rPr>
              <w:t>where</w:t>
            </w:r>
            <w:proofErr w:type="gramEnd"/>
          </w:p>
          <w:p w14:paraId="27CF995A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hAnsi="Cambria Math" w:cs="Calibri"/>
                  </w:rPr>
                  <m:t>&gt;1</m:t>
                </m:r>
              </m:oMath>
            </m:oMathPara>
          </w:p>
        </w:tc>
        <w:tc>
          <w:tcPr>
            <w:tcW w:w="2970" w:type="dxa"/>
            <w:vAlign w:val="center"/>
          </w:tcPr>
          <w:p w14:paraId="623AE131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hAnsi="Cambria Math" w:cs="Calibri"/>
                  </w:rPr>
                  <m:t>≤1</m:t>
                </m:r>
              </m:oMath>
            </m:oMathPara>
          </w:p>
        </w:tc>
      </w:tr>
      <w:tr w:rsidR="009D2C0E" w:rsidRPr="00DC594C" w14:paraId="3794C37F" w14:textId="77777777" w:rsidTr="003A640C">
        <w:trPr>
          <w:gridAfter w:val="1"/>
          <w:wAfter w:w="23" w:type="dxa"/>
          <w:cantSplit/>
        </w:trPr>
        <w:tc>
          <w:tcPr>
            <w:tcW w:w="2407" w:type="dxa"/>
            <w:vAlign w:val="center"/>
          </w:tcPr>
          <w:p w14:paraId="021E9FC7" w14:textId="77777777" w:rsidR="009D2C0E" w:rsidRPr="00DC594C" w:rsidRDefault="009D2C0E" w:rsidP="004116D8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  <w:p w14:paraId="6BE44D7D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050" w:type="dxa"/>
            <w:vAlign w:val="center"/>
          </w:tcPr>
          <w:p w14:paraId="307D9718" w14:textId="77777777" w:rsidR="009D2C0E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Inverse trig functions </w:t>
            </w:r>
            <w:proofErr w:type="gramStart"/>
            <w:r>
              <w:rPr>
                <w:rFonts w:ascii="Calibri" w:hAnsi="Calibri" w:cs="Calibri"/>
              </w:rPr>
              <w:t>where</w:t>
            </w:r>
            <w:proofErr w:type="gramEnd"/>
          </w:p>
          <w:p w14:paraId="5D1A46AA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hAnsi="Cambria Math" w:cs="Calibri"/>
                  </w:rPr>
                  <m:t>&lt;1</m:t>
                </m:r>
              </m:oMath>
            </m:oMathPara>
          </w:p>
        </w:tc>
        <w:tc>
          <w:tcPr>
            <w:tcW w:w="2970" w:type="dxa"/>
            <w:vAlign w:val="center"/>
          </w:tcPr>
          <w:p w14:paraId="5415C485" w14:textId="77777777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x</m:t>
                  </m:r>
                </m:e>
              </m:d>
              <m:r>
                <w:rPr>
                  <w:rFonts w:ascii="Cambria Math" w:hAnsi="Cambria Math" w:cs="Calibri"/>
                </w:rPr>
                <m:t>≥1</m:t>
              </m:r>
            </m:oMath>
          </w:p>
        </w:tc>
      </w:tr>
      <w:tr w:rsidR="003A640C" w:rsidRPr="00DC594C" w14:paraId="54F3F509" w14:textId="77777777" w:rsidTr="003A640C">
        <w:trPr>
          <w:gridAfter w:val="1"/>
          <w:wAfter w:w="23" w:type="dxa"/>
          <w:cantSplit/>
        </w:trPr>
        <w:tc>
          <w:tcPr>
            <w:tcW w:w="9427" w:type="dxa"/>
            <w:gridSpan w:val="3"/>
            <w:vAlign w:val="center"/>
          </w:tcPr>
          <w:p w14:paraId="22A2A72C" w14:textId="5D8D467A" w:rsidR="003A640C" w:rsidRPr="003A640C" w:rsidRDefault="003A640C" w:rsidP="003A640C">
            <w:pPr>
              <w:pStyle w:val="NoSpacing"/>
              <w:tabs>
                <w:tab w:val="left" w:pos="5449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Zero/Infinity</w:t>
            </w:r>
          </w:p>
        </w:tc>
      </w:tr>
      <w:tr w:rsidR="009D2C0E" w:rsidRPr="00DC594C" w14:paraId="329FCCB4" w14:textId="77777777" w:rsidTr="003A640C">
        <w:trPr>
          <w:cantSplit/>
        </w:trPr>
        <w:tc>
          <w:tcPr>
            <w:tcW w:w="2407" w:type="dxa"/>
            <w:shd w:val="clear" w:color="auto" w:fill="auto"/>
            <w:vAlign w:val="center"/>
          </w:tcPr>
          <w:p w14:paraId="4765A795" w14:textId="7E3B5596" w:rsidR="009D2C0E" w:rsidRPr="00DC594C" w:rsidRDefault="009D2C0E" w:rsidP="00B64DDD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Zero (0)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21DADA8B" w14:textId="6CA2B045" w:rsidR="009D2C0E" w:rsidRPr="00DC594C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0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r>
                  <w:rPr>
                    <w:rFonts w:ascii="Cambria Math" w:hAnsi="Cambria Math" w:cs="Calibri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Calibri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Calibri"/>
                  </w:rPr>
                  <m:t xml:space="preserve">, </m:t>
                </m:r>
                <m:r>
                  <w:rPr>
                    <w:rFonts w:ascii="Cambria Math" w:hAnsi="Cambria Math" w:cs="Calibri"/>
                  </w:rPr>
                  <m:t>0</m:t>
                </m:r>
                <m:r>
                  <w:rPr>
                    <w:rFonts w:ascii="Cambria Math" w:hAnsi="Cambria Math" w:cstheme="minorHAnsi"/>
                  </w:rPr>
                  <m:t>•∞</m:t>
                </m:r>
              </m:oMath>
            </m:oMathPara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41A6AF4C" w14:textId="77777777" w:rsidR="009D2C0E" w:rsidRPr="00C4284F" w:rsidRDefault="009D2C0E" w:rsidP="004116D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∞</m:t>
                    </m:r>
                  </m:den>
                </m:f>
                <m:r>
                  <w:rPr>
                    <w:rFonts w:ascii="Cambria Math" w:hAnsi="Cambria Math" w:cs="Calibri"/>
                  </w:rPr>
                  <m:t xml:space="preserve">→0,  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∞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0</m:t>
                    </m:r>
                  </m:den>
                </m:f>
                <m:r>
                  <w:rPr>
                    <w:rFonts w:ascii="Cambria Math" w:hAnsi="Cambria Math" w:cs="Calibri"/>
                  </w:rPr>
                  <m:t>→∞</m:t>
                </m:r>
              </m:oMath>
            </m:oMathPara>
          </w:p>
        </w:tc>
      </w:tr>
      <w:tr w:rsidR="00B64DDD" w:rsidRPr="00DC594C" w14:paraId="34AE1A3A" w14:textId="77777777" w:rsidTr="003A640C">
        <w:trPr>
          <w:cantSplit/>
        </w:trPr>
        <w:tc>
          <w:tcPr>
            <w:tcW w:w="2407" w:type="dxa"/>
            <w:shd w:val="clear" w:color="auto" w:fill="auto"/>
            <w:vAlign w:val="center"/>
          </w:tcPr>
          <w:p w14:paraId="5FAE92E7" w14:textId="235B7CFD" w:rsidR="00B64DDD" w:rsidRDefault="00B64DDD" w:rsidP="00B64DDD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Infinity (</w:t>
            </w:r>
            <w:r>
              <w:rPr>
                <w:rFonts w:ascii="Cambria Math" w:hAnsi="Cambria Math" w:cs="Calibri"/>
              </w:rPr>
              <w:t>∞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4746831B" w14:textId="51C2BCC7" w:rsidR="00B64DDD" w:rsidRDefault="00B64DDD" w:rsidP="00B64DD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∞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∞</m:t>
                    </m:r>
                  </m:den>
                </m:f>
                <m:r>
                  <w:rPr>
                    <w:rFonts w:ascii="Cambria Math" w:hAnsi="Cambria Math" w:cs="Calibri"/>
                  </w:rPr>
                  <m:t xml:space="preserve">, ∞-∞, </m:t>
                </m:r>
                <m:r>
                  <w:rPr>
                    <w:rFonts w:ascii="Cambria Math" w:hAnsi="Cambria Math" w:cs="Calibri"/>
                  </w:rPr>
                  <m:t>a-</m:t>
                </m:r>
                <m:r>
                  <w:rPr>
                    <w:rFonts w:ascii="Cambria Math" w:hAnsi="Cambria Math" w:cs="Calibri"/>
                  </w:rPr>
                  <m:t>∞</m:t>
                </m:r>
                <m:r>
                  <w:rPr>
                    <w:rFonts w:ascii="Cambria Math" w:hAnsi="Cambria Math" w:cs="Calibri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∞</m:t>
                    </m:r>
                  </m:sup>
                </m:sSup>
                <m:r>
                  <w:rPr>
                    <w:rFonts w:ascii="Cambria Math" w:hAnsi="Cambria Math" w:cs="Calibri"/>
                  </w:rPr>
                  <m:t>,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∞</m:t>
                    </m:r>
                  </m:sup>
                </m:sSup>
              </m:oMath>
            </m:oMathPara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77207ED1" w14:textId="4D122582" w:rsidR="00B64DDD" w:rsidRPr="00B64DDD" w:rsidRDefault="00B64DDD" w:rsidP="00B64DDD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</m:sSup>
                <m:r>
                  <w:rPr>
                    <w:rFonts w:ascii="Cambria Math" w:hAnsi="Cambria Math" w:cs="Calibri"/>
                  </w:rPr>
                  <m:t xml:space="preserve">→0, 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</m:sSup>
                <m:r>
                  <w:rPr>
                    <w:rFonts w:ascii="Cambria Math" w:hAnsi="Cambria Math" w:cs="Calibri"/>
                  </w:rPr>
                  <m:t>→</m:t>
                </m:r>
                <m:r>
                  <w:rPr>
                    <w:rFonts w:ascii="Cambria Math" w:hAnsi="Cambria Math" w:cstheme="minorHAnsi"/>
                  </w:rPr>
                  <m:t>∞</m:t>
                </m:r>
              </m:oMath>
            </m:oMathPara>
          </w:p>
        </w:tc>
      </w:tr>
      <w:tr w:rsidR="00B64DDD" w:rsidRPr="00DC594C" w14:paraId="79772218" w14:textId="77777777" w:rsidTr="003A640C">
        <w:trPr>
          <w:cantSplit/>
        </w:trPr>
        <w:tc>
          <w:tcPr>
            <w:tcW w:w="2407" w:type="dxa"/>
            <w:shd w:val="clear" w:color="auto" w:fill="auto"/>
            <w:vAlign w:val="center"/>
          </w:tcPr>
          <w:p w14:paraId="1B7A1B09" w14:textId="447CF388" w:rsidR="00B64DDD" w:rsidRDefault="00B64DDD" w:rsidP="00B64DDD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Mod</m:t>
                </m:r>
              </m:oMath>
            </m:oMathPara>
          </w:p>
        </w:tc>
        <w:tc>
          <w:tcPr>
            <w:tcW w:w="4050" w:type="dxa"/>
            <w:shd w:val="clear" w:color="auto" w:fill="auto"/>
            <w:vAlign w:val="center"/>
          </w:tcPr>
          <w:p w14:paraId="6C21D0CF" w14:textId="77777777" w:rsidR="00B64DDD" w:rsidRDefault="00B64DDD" w:rsidP="00B64DD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Modulo by zero</w:t>
            </w:r>
          </w:p>
          <w:p w14:paraId="366BEB55" w14:textId="77FAD743" w:rsidR="00B64DDD" w:rsidRDefault="00B64DDD" w:rsidP="00B64DD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a  mod 0</m:t>
                </m:r>
              </m:oMath>
            </m:oMathPara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61659A96" w14:textId="18EFE4C2" w:rsidR="00B64DDD" w:rsidRPr="00765755" w:rsidRDefault="00B64DDD" w:rsidP="00B64DD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a  mod b</m:t>
                </m:r>
              </m:oMath>
            </m:oMathPara>
          </w:p>
          <w:p w14:paraId="652FE528" w14:textId="05351B51" w:rsidR="00B64DDD" w:rsidRDefault="00B64DDD" w:rsidP="00B64DD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where b&gt;0</m:t>
                </m:r>
              </m:oMath>
            </m:oMathPara>
          </w:p>
        </w:tc>
      </w:tr>
      <w:tr w:rsidR="00A41D0F" w:rsidRPr="00DC594C" w14:paraId="09ED6A9E" w14:textId="77777777" w:rsidTr="00C358C6">
        <w:trPr>
          <w:cantSplit/>
        </w:trPr>
        <w:tc>
          <w:tcPr>
            <w:tcW w:w="9450" w:type="dxa"/>
            <w:gridSpan w:val="4"/>
            <w:shd w:val="clear" w:color="auto" w:fill="auto"/>
            <w:vAlign w:val="center"/>
          </w:tcPr>
          <w:p w14:paraId="62DE6C4B" w14:textId="027B0888" w:rsidR="00A41D0F" w:rsidRDefault="00C84EAF" w:rsidP="00A41D0F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Linear Algebra</w:t>
            </w:r>
          </w:p>
        </w:tc>
      </w:tr>
      <w:tr w:rsidR="00A41D0F" w:rsidRPr="00DC594C" w14:paraId="568E0765" w14:textId="77777777" w:rsidTr="003A640C">
        <w:trPr>
          <w:cantSplit/>
        </w:trPr>
        <w:tc>
          <w:tcPr>
            <w:tcW w:w="2407" w:type="dxa"/>
            <w:shd w:val="clear" w:color="auto" w:fill="auto"/>
            <w:vAlign w:val="center"/>
          </w:tcPr>
          <w:p w14:paraId="741FDC0E" w14:textId="3BF36ECC" w:rsidR="00A41D0F" w:rsidRPr="009158D4" w:rsidRDefault="00A41D0F" w:rsidP="00B64DDD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Matrix Division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0549E8D2" w14:textId="115D393B" w:rsidR="00A41D0F" w:rsidRDefault="00A41D0F" w:rsidP="00B64DD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A/B</m:t>
                </m:r>
              </m:oMath>
            </m:oMathPara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7F1A59F2" w14:textId="1C3E591D" w:rsidR="00A41D0F" w:rsidRPr="00566ABB" w:rsidRDefault="00566ABB" w:rsidP="00B64DD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A/B</m:t>
                </m:r>
                <m:r>
                  <w:rPr>
                    <w:rFonts w:ascii="Cambria Math" w:eastAsia="SimSun" w:hAnsi="Cambria Math" w:cs="Arial"/>
                  </w:rPr>
                  <m:t>=</m:t>
                </m:r>
                <m:r>
                  <w:rPr>
                    <w:rFonts w:ascii="Cambria Math" w:eastAsia="SimSun" w:hAnsi="Cambria Math" w:cs="Calibri"/>
                  </w:rPr>
                  <m:t>A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B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-1</m:t>
                    </m:r>
                  </m:sup>
                </m:sSup>
              </m:oMath>
            </m:oMathPara>
          </w:p>
          <w:p w14:paraId="7F756AC5" w14:textId="4AC36209" w:rsidR="00566ABB" w:rsidRPr="00566ABB" w:rsidRDefault="00566ABB" w:rsidP="00B64DD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If </w:t>
            </w:r>
            <m:oMath>
              <m:r>
                <w:rPr>
                  <w:rFonts w:ascii="Cambria Math" w:eastAsia="SimSun" w:hAnsi="Cambria Math" w:cs="Calibri"/>
                </w:rPr>
                <m:t>B</m:t>
              </m:r>
            </m:oMath>
            <w:r>
              <w:rPr>
                <w:rFonts w:ascii="Calibri" w:eastAsia="SimSun" w:hAnsi="Calibri" w:cs="Calibri"/>
              </w:rPr>
              <w:t xml:space="preserve"> is invertible</w:t>
            </w:r>
          </w:p>
        </w:tc>
      </w:tr>
    </w:tbl>
    <w:p w14:paraId="4AFC49CB" w14:textId="77777777" w:rsidR="00FB73B9" w:rsidRDefault="00FB73B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45FFE10D" w14:textId="574994BA" w:rsidR="00047946" w:rsidRPr="00B41807" w:rsidRDefault="00047946" w:rsidP="00047946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Polishing a Math Assignment</w:t>
      </w:r>
    </w:p>
    <w:p w14:paraId="04697B67" w14:textId="77777777" w:rsidR="00047946" w:rsidRDefault="00047946" w:rsidP="00047946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3510"/>
        <w:gridCol w:w="3960"/>
      </w:tblGrid>
      <w:tr w:rsidR="00047946" w:rsidRPr="00B41807" w14:paraId="46178C85" w14:textId="77777777" w:rsidTr="00191C8B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5DAFE36D" w14:textId="48C39BFB" w:rsidR="00047946" w:rsidRPr="00B41807" w:rsidRDefault="00772E4F" w:rsidP="004116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Category</w:t>
            </w:r>
          </w:p>
        </w:tc>
        <w:tc>
          <w:tcPr>
            <w:tcW w:w="3510" w:type="dxa"/>
            <w:shd w:val="clear" w:color="auto" w:fill="E36C0A" w:themeFill="accent6" w:themeFillShade="BF"/>
            <w:vAlign w:val="center"/>
          </w:tcPr>
          <w:p w14:paraId="3FB4B19A" w14:textId="363F4692" w:rsidR="00047946" w:rsidRPr="00B41807" w:rsidRDefault="00772E4F" w:rsidP="004116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Rule</w:t>
            </w:r>
          </w:p>
        </w:tc>
        <w:tc>
          <w:tcPr>
            <w:tcW w:w="3960" w:type="dxa"/>
            <w:shd w:val="clear" w:color="auto" w:fill="E36C0A" w:themeFill="accent6" w:themeFillShade="BF"/>
          </w:tcPr>
          <w:p w14:paraId="120E3518" w14:textId="52D6FC3D" w:rsidR="00047946" w:rsidRPr="00B41807" w:rsidRDefault="00C6529B" w:rsidP="004116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Clarification</w:t>
            </w:r>
          </w:p>
        </w:tc>
      </w:tr>
      <w:tr w:rsidR="00CC2251" w:rsidRPr="00B41807" w14:paraId="06F62033" w14:textId="77777777" w:rsidTr="00191C8B">
        <w:trPr>
          <w:cantSplit/>
        </w:trPr>
        <w:tc>
          <w:tcPr>
            <w:tcW w:w="1777" w:type="dxa"/>
            <w:vMerge w:val="restart"/>
            <w:vAlign w:val="center"/>
          </w:tcPr>
          <w:p w14:paraId="1076AA01" w14:textId="058D69D6" w:rsidR="00CC2251" w:rsidRPr="00B41807" w:rsidRDefault="00CC2251" w:rsidP="003D724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 xml:space="preserve">1. </w:t>
            </w:r>
            <w:r w:rsidRPr="00727C99">
              <w:rPr>
                <w:rFonts w:cstheme="minorHAnsi"/>
                <w:b/>
                <w:bCs/>
              </w:rPr>
              <w:t>Accuracy</w:t>
            </w:r>
          </w:p>
        </w:tc>
        <w:tc>
          <w:tcPr>
            <w:tcW w:w="3510" w:type="dxa"/>
            <w:vAlign w:val="center"/>
          </w:tcPr>
          <w:p w14:paraId="33649A1E" w14:textId="2FB18D8F" w:rsidR="00CC2251" w:rsidRPr="00B40539" w:rsidRDefault="003E2B1C" w:rsidP="00772E4F">
            <w:pPr>
              <w:pStyle w:val="NoSpacing"/>
              <w:rPr>
                <w:rFonts w:cstheme="minorHAnsi"/>
                <w:b/>
                <w:bCs/>
                <w:noProof/>
                <w:color w:val="C00000"/>
                <w:lang w:val="fr-FR"/>
              </w:rPr>
            </w:pPr>
            <w:r>
              <w:rPr>
                <w:rStyle w:val="Strong"/>
                <w:b w:val="0"/>
                <w:bCs w:val="0"/>
              </w:rPr>
              <w:t>1.</w:t>
            </w:r>
            <w:r w:rsidR="00CC2251">
              <w:rPr>
                <w:rStyle w:val="Strong"/>
                <w:b w:val="0"/>
                <w:bCs w:val="0"/>
              </w:rPr>
              <w:t xml:space="preserve">1 </w:t>
            </w:r>
            <w:r w:rsidR="00CC2251" w:rsidRPr="00B40539">
              <w:rPr>
                <w:rStyle w:val="Strong"/>
                <w:b w:val="0"/>
                <w:bCs w:val="0"/>
              </w:rPr>
              <w:t>Double-check calculations</w:t>
            </w:r>
          </w:p>
        </w:tc>
        <w:tc>
          <w:tcPr>
            <w:tcW w:w="3960" w:type="dxa"/>
            <w:vAlign w:val="center"/>
          </w:tcPr>
          <w:p w14:paraId="35793BC1" w14:textId="5A88DC72" w:rsidR="00CC2251" w:rsidRPr="00B41D27" w:rsidRDefault="00CC2251" w:rsidP="00772E4F">
            <w:pPr>
              <w:pStyle w:val="NoSpacing"/>
              <w:jc w:val="both"/>
              <w:rPr>
                <w:rFonts w:cstheme="minorHAnsi"/>
                <w:noProof/>
              </w:rPr>
            </w:pPr>
            <w:r w:rsidRPr="00D27FD3">
              <w:t xml:space="preserve">Rework problems to verify correctness. </w:t>
            </w:r>
          </w:p>
        </w:tc>
      </w:tr>
      <w:tr w:rsidR="00CC2251" w:rsidRPr="00B41807" w14:paraId="2B1AACB1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2B3E0A23" w14:textId="77777777" w:rsidR="00CC2251" w:rsidRDefault="00CC2251" w:rsidP="00772E4F">
            <w:pPr>
              <w:pStyle w:val="NoSpacing"/>
              <w:ind w:left="234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0617B0BE" w14:textId="01F00975" w:rsidR="00CC2251" w:rsidRPr="00B40539" w:rsidRDefault="003E2B1C" w:rsidP="00772E4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1.</w:t>
            </w:r>
            <w:r w:rsidR="00CC2251">
              <w:rPr>
                <w:rStyle w:val="Strong"/>
                <w:b w:val="0"/>
                <w:bCs w:val="0"/>
              </w:rPr>
              <w:t xml:space="preserve">2 </w:t>
            </w:r>
            <w:r w:rsidR="00CC2251" w:rsidRPr="00B40539">
              <w:rPr>
                <w:rStyle w:val="Strong"/>
                <w:b w:val="0"/>
                <w:bCs w:val="0"/>
              </w:rPr>
              <w:t>Check the formulas</w:t>
            </w:r>
          </w:p>
        </w:tc>
        <w:tc>
          <w:tcPr>
            <w:tcW w:w="3960" w:type="dxa"/>
            <w:vAlign w:val="center"/>
          </w:tcPr>
          <w:p w14:paraId="55E41C33" w14:textId="5BBDF808" w:rsidR="00CC2251" w:rsidRDefault="00CC2251" w:rsidP="00772E4F">
            <w:pPr>
              <w:pStyle w:val="NoSpacing"/>
              <w:rPr>
                <w:rFonts w:cstheme="minorHAnsi"/>
              </w:rPr>
            </w:pPr>
            <w:r w:rsidRPr="00D27FD3">
              <w:t xml:space="preserve">Ensure the correct formulas, theorems, or techniques </w:t>
            </w:r>
            <w:proofErr w:type="gramStart"/>
            <w:r w:rsidRPr="00D27FD3">
              <w:t>are used</w:t>
            </w:r>
            <w:proofErr w:type="gramEnd"/>
            <w:r w:rsidRPr="00D27FD3">
              <w:t xml:space="preserve">. </w:t>
            </w:r>
          </w:p>
        </w:tc>
      </w:tr>
      <w:tr w:rsidR="00CC2251" w:rsidRPr="00B41807" w14:paraId="23DF4BE2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395FC5D0" w14:textId="77777777" w:rsidR="00CC2251" w:rsidRDefault="00CC2251" w:rsidP="00772E4F">
            <w:pPr>
              <w:pStyle w:val="NoSpacing"/>
              <w:ind w:left="234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2A34894A" w14:textId="2C076A79" w:rsidR="00CC2251" w:rsidRPr="00B40539" w:rsidRDefault="003E2B1C" w:rsidP="00772E4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1.</w:t>
            </w:r>
            <w:r w:rsidR="00CC2251">
              <w:rPr>
                <w:rStyle w:val="Strong"/>
                <w:b w:val="0"/>
                <w:bCs w:val="0"/>
              </w:rPr>
              <w:t xml:space="preserve">3 </w:t>
            </w:r>
            <w:r w:rsidR="00CC2251" w:rsidRPr="00B40539">
              <w:rPr>
                <w:rStyle w:val="Strong"/>
                <w:b w:val="0"/>
                <w:bCs w:val="0"/>
              </w:rPr>
              <w:t>Validate units and notation</w:t>
            </w:r>
          </w:p>
        </w:tc>
        <w:tc>
          <w:tcPr>
            <w:tcW w:w="3960" w:type="dxa"/>
            <w:vAlign w:val="center"/>
          </w:tcPr>
          <w:p w14:paraId="3C83B5B9" w14:textId="61192F1B" w:rsidR="00CC2251" w:rsidRDefault="00CC2251" w:rsidP="00772E4F">
            <w:pPr>
              <w:pStyle w:val="NoSpacing"/>
              <w:rPr>
                <w:rFonts w:cstheme="minorHAnsi"/>
              </w:rPr>
            </w:pPr>
            <w:r w:rsidRPr="00D27FD3">
              <w:t xml:space="preserve">If dealing with measurements, ensure correct units </w:t>
            </w:r>
            <w:proofErr w:type="gramStart"/>
            <w:r w:rsidRPr="00D27FD3">
              <w:t>are used</w:t>
            </w:r>
            <w:proofErr w:type="gramEnd"/>
            <w:r w:rsidR="00B74020">
              <w:t xml:space="preserve">, </w:t>
            </w:r>
            <w:r w:rsidRPr="00D27FD3">
              <w:t>properly converted</w:t>
            </w:r>
            <w:r w:rsidR="00B74020">
              <w:t>, and shown with answers</w:t>
            </w:r>
            <w:r w:rsidRPr="00D27FD3">
              <w:t>.</w:t>
            </w:r>
          </w:p>
        </w:tc>
      </w:tr>
      <w:tr w:rsidR="00CC2251" w:rsidRPr="00B41807" w14:paraId="2DD09E3A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784E04DB" w14:textId="77777777" w:rsidR="00CC2251" w:rsidRDefault="00CC2251" w:rsidP="00451C13">
            <w:pPr>
              <w:pStyle w:val="NoSpacing"/>
              <w:ind w:left="234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641D42C3" w14:textId="58EA3530" w:rsidR="00CC2251" w:rsidRPr="00451C13" w:rsidRDefault="003E2B1C" w:rsidP="00451C13">
            <w:pPr>
              <w:pStyle w:val="NoSpacing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1.</w:t>
            </w:r>
            <w:r w:rsidR="00CC2251">
              <w:rPr>
                <w:rStyle w:val="Strong"/>
                <w:b w:val="0"/>
              </w:rPr>
              <w:t xml:space="preserve">4 </w:t>
            </w:r>
            <w:r w:rsidR="00CC2251" w:rsidRPr="00451C13">
              <w:rPr>
                <w:rStyle w:val="Strong"/>
                <w:b w:val="0"/>
              </w:rPr>
              <w:t>Check equation balancing</w:t>
            </w:r>
          </w:p>
        </w:tc>
        <w:tc>
          <w:tcPr>
            <w:tcW w:w="3960" w:type="dxa"/>
            <w:vAlign w:val="center"/>
          </w:tcPr>
          <w:p w14:paraId="519720C2" w14:textId="28D11DB2" w:rsidR="00CC2251" w:rsidRPr="00D27FD3" w:rsidRDefault="00CC2251" w:rsidP="00451C13">
            <w:pPr>
              <w:pStyle w:val="NoSpacing"/>
            </w:pPr>
            <w:r>
              <w:t xml:space="preserve">For </w:t>
            </w:r>
            <w:r w:rsidRPr="00F56493">
              <w:t>algebraic equations, confirm both sides are equal.</w:t>
            </w:r>
            <w:r>
              <w:t xml:space="preserve"> For</w:t>
            </w:r>
            <w:r w:rsidRPr="00F56493">
              <w:t xml:space="preserve"> </w:t>
            </w:r>
            <w:r>
              <w:t>chemistry</w:t>
            </w:r>
            <w:r w:rsidRPr="00F56493">
              <w:t xml:space="preserve"> equations, confirm </w:t>
            </w:r>
            <w:r>
              <w:t>the conservation of both mass and charge on both sides</w:t>
            </w:r>
            <w:r w:rsidRPr="00F56493">
              <w:t>.</w:t>
            </w:r>
          </w:p>
        </w:tc>
      </w:tr>
      <w:tr w:rsidR="00CC2251" w:rsidRPr="00B41807" w14:paraId="6AD48517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3752D231" w14:textId="77777777" w:rsidR="00CC2251" w:rsidRDefault="00CC2251" w:rsidP="00451C13">
            <w:pPr>
              <w:pStyle w:val="NoSpacing"/>
              <w:ind w:left="234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7F566156" w14:textId="44CF1F22" w:rsidR="00CC2251" w:rsidRPr="00451C13" w:rsidRDefault="003E2B1C" w:rsidP="00451C13">
            <w:pPr>
              <w:pStyle w:val="NoSpacing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1.</w:t>
            </w:r>
            <w:r w:rsidR="00CC2251">
              <w:rPr>
                <w:rStyle w:val="Strong"/>
                <w:b w:val="0"/>
              </w:rPr>
              <w:t xml:space="preserve">5 </w:t>
            </w:r>
            <w:r w:rsidR="00CC2251" w:rsidRPr="00451C13">
              <w:rPr>
                <w:rStyle w:val="Strong"/>
                <w:b w:val="0"/>
              </w:rPr>
              <w:t>Ensure correct sign usage</w:t>
            </w:r>
          </w:p>
        </w:tc>
        <w:tc>
          <w:tcPr>
            <w:tcW w:w="3960" w:type="dxa"/>
            <w:vAlign w:val="center"/>
          </w:tcPr>
          <w:p w14:paraId="2FE121A5" w14:textId="56581246" w:rsidR="00CC2251" w:rsidRPr="00D27FD3" w:rsidRDefault="00CC2251" w:rsidP="00451C13">
            <w:pPr>
              <w:pStyle w:val="NoSpacing"/>
            </w:pPr>
            <w:r w:rsidRPr="00F56493">
              <w:t xml:space="preserve">Pay attention to </w:t>
            </w:r>
            <w:r w:rsidR="007F73A9" w:rsidRPr="00F56493">
              <w:t xml:space="preserve">negative </w:t>
            </w:r>
            <w:r w:rsidR="007F73A9">
              <w:t>(</w:t>
            </w:r>
            <w:r w:rsidR="00CD5499">
              <w:t xml:space="preserve">-) </w:t>
            </w:r>
            <w:r w:rsidRPr="00F56493">
              <w:t>signs, exponents, and coefficients.</w:t>
            </w:r>
          </w:p>
        </w:tc>
      </w:tr>
      <w:tr w:rsidR="00C9100C" w:rsidRPr="00B41807" w14:paraId="6B3E91F6" w14:textId="77777777" w:rsidTr="00191C8B">
        <w:trPr>
          <w:cantSplit/>
        </w:trPr>
        <w:tc>
          <w:tcPr>
            <w:tcW w:w="1777" w:type="dxa"/>
            <w:vMerge w:val="restart"/>
            <w:vAlign w:val="center"/>
          </w:tcPr>
          <w:p w14:paraId="7F522EDF" w14:textId="254EBC73" w:rsidR="00C9100C" w:rsidRPr="003D7241" w:rsidRDefault="00C9100C" w:rsidP="00C9100C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2. </w:t>
            </w:r>
            <w:r w:rsidR="00D419AF">
              <w:rPr>
                <w:rFonts w:cstheme="minorHAnsi"/>
                <w:b/>
                <w:bCs/>
              </w:rPr>
              <w:t>Mistakes</w:t>
            </w:r>
          </w:p>
        </w:tc>
        <w:tc>
          <w:tcPr>
            <w:tcW w:w="3510" w:type="dxa"/>
            <w:vAlign w:val="center"/>
          </w:tcPr>
          <w:p w14:paraId="0EDD10A9" w14:textId="115ECEA1" w:rsidR="00C9100C" w:rsidRPr="00C9100C" w:rsidRDefault="005C7116" w:rsidP="00C9100C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2.1 </w:t>
            </w:r>
            <w:r w:rsidR="00C76CEB">
              <w:rPr>
                <w:rStyle w:val="Strong"/>
                <w:b w:val="0"/>
                <w:bCs w:val="0"/>
              </w:rPr>
              <w:t>Look</w:t>
            </w:r>
            <w:r w:rsidR="00C9100C" w:rsidRPr="00C9100C">
              <w:rPr>
                <w:rStyle w:val="Strong"/>
                <w:b w:val="0"/>
                <w:bCs w:val="0"/>
              </w:rPr>
              <w:t xml:space="preserve"> for arithmetic mistakes</w:t>
            </w:r>
          </w:p>
        </w:tc>
        <w:tc>
          <w:tcPr>
            <w:tcW w:w="3960" w:type="dxa"/>
            <w:vAlign w:val="center"/>
          </w:tcPr>
          <w:p w14:paraId="51D4C962" w14:textId="60BC3E97" w:rsidR="00C9100C" w:rsidRPr="00A75845" w:rsidRDefault="00C9100C" w:rsidP="00C9100C">
            <w:pPr>
              <w:pStyle w:val="NoSpacing"/>
            </w:pPr>
            <w:r w:rsidRPr="00241DD6">
              <w:t xml:space="preserve">Simple errors can </w:t>
            </w:r>
            <w:proofErr w:type="gramStart"/>
            <w:r w:rsidRPr="00241DD6">
              <w:t>impact</w:t>
            </w:r>
            <w:proofErr w:type="gramEnd"/>
            <w:r w:rsidRPr="00241DD6">
              <w:t xml:space="preserve"> the entire solution.</w:t>
            </w:r>
          </w:p>
        </w:tc>
      </w:tr>
      <w:tr w:rsidR="00C9100C" w:rsidRPr="00B41807" w14:paraId="20E2A553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596D9EC2" w14:textId="77777777" w:rsidR="00C9100C" w:rsidRDefault="00C9100C" w:rsidP="00C9100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510" w:type="dxa"/>
            <w:vAlign w:val="center"/>
          </w:tcPr>
          <w:p w14:paraId="5D705EC1" w14:textId="603E9FC8" w:rsidR="00C9100C" w:rsidRPr="00C9100C" w:rsidRDefault="005C7116" w:rsidP="00C9100C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2.2 </w:t>
            </w:r>
            <w:r w:rsidR="00C9100C" w:rsidRPr="00C9100C">
              <w:rPr>
                <w:rStyle w:val="Strong"/>
                <w:b w:val="0"/>
                <w:bCs w:val="0"/>
              </w:rPr>
              <w:t>Look for algebraic mistakes</w:t>
            </w:r>
          </w:p>
        </w:tc>
        <w:tc>
          <w:tcPr>
            <w:tcW w:w="3960" w:type="dxa"/>
            <w:vAlign w:val="center"/>
          </w:tcPr>
          <w:p w14:paraId="3AEFE9A1" w14:textId="30BA21AA" w:rsidR="00C9100C" w:rsidRPr="00A75845" w:rsidRDefault="00C9100C" w:rsidP="00C9100C">
            <w:pPr>
              <w:pStyle w:val="NoSpacing"/>
            </w:pPr>
            <w:r w:rsidRPr="00241DD6">
              <w:t>Incorrect factoring, distributing, or sign errors.</w:t>
            </w:r>
          </w:p>
        </w:tc>
      </w:tr>
      <w:tr w:rsidR="00C9100C" w:rsidRPr="00B41807" w14:paraId="7CD9B074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30951835" w14:textId="77777777" w:rsidR="00C9100C" w:rsidRDefault="00C9100C" w:rsidP="00C9100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510" w:type="dxa"/>
            <w:vAlign w:val="center"/>
          </w:tcPr>
          <w:p w14:paraId="62CE6EB6" w14:textId="2A3F7A2B" w:rsidR="00C9100C" w:rsidRPr="00C9100C" w:rsidRDefault="005C7116" w:rsidP="00C9100C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2.3 </w:t>
            </w:r>
            <w:r w:rsidR="00C9100C" w:rsidRPr="00C9100C">
              <w:rPr>
                <w:rStyle w:val="Strong"/>
                <w:b w:val="0"/>
                <w:bCs w:val="0"/>
              </w:rPr>
              <w:t>Verify logical consistency</w:t>
            </w:r>
          </w:p>
        </w:tc>
        <w:tc>
          <w:tcPr>
            <w:tcW w:w="3960" w:type="dxa"/>
            <w:vAlign w:val="center"/>
          </w:tcPr>
          <w:p w14:paraId="247A2492" w14:textId="6FAA456E" w:rsidR="00C9100C" w:rsidRPr="00A75845" w:rsidRDefault="00C9100C" w:rsidP="00C9100C">
            <w:pPr>
              <w:pStyle w:val="NoSpacing"/>
            </w:pPr>
            <w:r w:rsidRPr="00241DD6">
              <w:t>Ensure no contradiction in your steps.</w:t>
            </w:r>
          </w:p>
        </w:tc>
      </w:tr>
      <w:tr w:rsidR="003D7241" w:rsidRPr="00B41807" w14:paraId="197D0D47" w14:textId="77777777" w:rsidTr="00191C8B">
        <w:trPr>
          <w:cantSplit/>
        </w:trPr>
        <w:tc>
          <w:tcPr>
            <w:tcW w:w="1777" w:type="dxa"/>
            <w:vMerge w:val="restart"/>
            <w:vAlign w:val="center"/>
          </w:tcPr>
          <w:p w14:paraId="486ED021" w14:textId="1981552D" w:rsidR="003D7241" w:rsidRDefault="005C7116" w:rsidP="003D724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3D7241" w:rsidRPr="003D7241">
              <w:rPr>
                <w:rFonts w:cstheme="minorHAnsi"/>
                <w:b/>
                <w:bCs/>
              </w:rPr>
              <w:t>. Logical</w:t>
            </w:r>
          </w:p>
        </w:tc>
        <w:tc>
          <w:tcPr>
            <w:tcW w:w="3510" w:type="dxa"/>
            <w:vAlign w:val="center"/>
          </w:tcPr>
          <w:p w14:paraId="5E335036" w14:textId="209FB716" w:rsidR="003D7241" w:rsidRPr="00B40539" w:rsidRDefault="005C7116" w:rsidP="003D7241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3</w:t>
            </w:r>
            <w:r w:rsidR="003E2B1C">
              <w:rPr>
                <w:rStyle w:val="Strong"/>
                <w:b w:val="0"/>
                <w:bCs w:val="0"/>
              </w:rPr>
              <w:t>.</w:t>
            </w:r>
            <w:r w:rsidR="00F73A48">
              <w:rPr>
                <w:rStyle w:val="Strong"/>
                <w:b w:val="0"/>
                <w:bCs w:val="0"/>
              </w:rPr>
              <w:t xml:space="preserve">1 </w:t>
            </w:r>
            <w:r w:rsidR="003D7241" w:rsidRPr="00B40539">
              <w:rPr>
                <w:rStyle w:val="Strong"/>
                <w:b w:val="0"/>
                <w:bCs w:val="0"/>
              </w:rPr>
              <w:t>Neatly organize steps</w:t>
            </w:r>
          </w:p>
        </w:tc>
        <w:tc>
          <w:tcPr>
            <w:tcW w:w="3960" w:type="dxa"/>
            <w:vAlign w:val="center"/>
          </w:tcPr>
          <w:p w14:paraId="719919BB" w14:textId="79BAFBFB" w:rsidR="003D7241" w:rsidRDefault="003D7241" w:rsidP="003D7241">
            <w:pPr>
              <w:pStyle w:val="NoSpacing"/>
              <w:rPr>
                <w:rFonts w:cstheme="minorHAnsi"/>
              </w:rPr>
            </w:pPr>
            <w:r w:rsidRPr="00A75845">
              <w:t xml:space="preserve">Show logical progression in solving problems. </w:t>
            </w:r>
          </w:p>
        </w:tc>
      </w:tr>
      <w:tr w:rsidR="003D7241" w:rsidRPr="00B41807" w14:paraId="3FA5483B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6D731776" w14:textId="77777777" w:rsidR="003D7241" w:rsidRDefault="003D7241" w:rsidP="003D7241">
            <w:pPr>
              <w:pStyle w:val="NoSpacing"/>
              <w:ind w:left="234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7357EC52" w14:textId="7514236B" w:rsidR="003D7241" w:rsidRPr="00B40539" w:rsidRDefault="005C7116" w:rsidP="003D7241">
            <w:pPr>
              <w:pStyle w:val="NoSpacing"/>
              <w:rPr>
                <w:rFonts w:ascii="Calibri" w:eastAsia="SimSun" w:hAnsi="Calibri" w:cs="Calibri"/>
                <w:b/>
                <w:bCs/>
                <w:noProof/>
                <w:lang w:val="fr-FR"/>
              </w:rPr>
            </w:pPr>
            <w:r>
              <w:rPr>
                <w:rStyle w:val="Strong"/>
                <w:b w:val="0"/>
                <w:bCs w:val="0"/>
              </w:rPr>
              <w:t>3</w:t>
            </w:r>
            <w:r w:rsidR="003E2B1C">
              <w:rPr>
                <w:rStyle w:val="Strong"/>
                <w:b w:val="0"/>
                <w:bCs w:val="0"/>
              </w:rPr>
              <w:t>.</w:t>
            </w:r>
            <w:r w:rsidR="00F73A48">
              <w:rPr>
                <w:rStyle w:val="Strong"/>
                <w:b w:val="0"/>
                <w:bCs w:val="0"/>
              </w:rPr>
              <w:t xml:space="preserve">2 </w:t>
            </w:r>
            <w:r w:rsidR="003D7241" w:rsidRPr="00B40539">
              <w:rPr>
                <w:rStyle w:val="Strong"/>
                <w:b w:val="0"/>
                <w:bCs w:val="0"/>
              </w:rPr>
              <w:t>One step per line</w:t>
            </w:r>
            <w:r w:rsidR="003D7241" w:rsidRPr="00B40539">
              <w:rPr>
                <w:b/>
                <w:bCs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0F11F9B5" w14:textId="1561B396" w:rsidR="003D7241" w:rsidRDefault="003D7241" w:rsidP="003D7241">
            <w:pPr>
              <w:pStyle w:val="NoSpacing"/>
              <w:rPr>
                <w:rFonts w:ascii="Calibri" w:eastAsia="SimSun" w:hAnsi="Calibri" w:cs="Calibri"/>
                <w:noProof/>
                <w:lang w:val="fr-FR"/>
              </w:rPr>
            </w:pPr>
            <w:r w:rsidRPr="00A75845">
              <w:t xml:space="preserve">Avoid cramming multiple steps into one line. </w:t>
            </w:r>
          </w:p>
        </w:tc>
      </w:tr>
      <w:tr w:rsidR="00495D46" w:rsidRPr="00B41807" w14:paraId="7AF09C40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78FCB1C0" w14:textId="77777777" w:rsidR="00495D46" w:rsidRDefault="00495D46" w:rsidP="00495D46">
            <w:pPr>
              <w:pStyle w:val="NoSpacing"/>
              <w:ind w:left="234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113C06AB" w14:textId="6BA6B254" w:rsidR="00495D46" w:rsidRPr="00495D46" w:rsidRDefault="005C7116" w:rsidP="00495D46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3</w:t>
            </w:r>
            <w:r w:rsidR="00495D46">
              <w:rPr>
                <w:rStyle w:val="Strong"/>
                <w:b w:val="0"/>
                <w:bCs w:val="0"/>
              </w:rPr>
              <w:t xml:space="preserve">.3 </w:t>
            </w:r>
            <w:proofErr w:type="gramStart"/>
            <w:r w:rsidR="00495D46" w:rsidRPr="00495D46">
              <w:rPr>
                <w:rStyle w:val="Strong"/>
                <w:b w:val="0"/>
                <w:bCs w:val="0"/>
              </w:rPr>
              <w:t>Don’t</w:t>
            </w:r>
            <w:proofErr w:type="gramEnd"/>
            <w:r w:rsidR="00495D46" w:rsidRPr="00495D46">
              <w:rPr>
                <w:rStyle w:val="Strong"/>
                <w:b w:val="0"/>
                <w:bCs w:val="0"/>
              </w:rPr>
              <w:t xml:space="preserve"> skip steps unless trivial</w:t>
            </w:r>
          </w:p>
        </w:tc>
        <w:tc>
          <w:tcPr>
            <w:tcW w:w="3960" w:type="dxa"/>
            <w:vAlign w:val="center"/>
          </w:tcPr>
          <w:p w14:paraId="46D88199" w14:textId="7AA52D02" w:rsidR="00495D46" w:rsidRPr="00101E13" w:rsidRDefault="00495D46" w:rsidP="00495D46">
            <w:pPr>
              <w:pStyle w:val="NoSpacing"/>
            </w:pPr>
            <w:r w:rsidRPr="00F176D4">
              <w:t>Makes it easier for readers to follow.</w:t>
            </w:r>
          </w:p>
        </w:tc>
      </w:tr>
      <w:tr w:rsidR="00F73A48" w:rsidRPr="00B41807" w14:paraId="4886037F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0D5CBC13" w14:textId="77777777" w:rsidR="00F73A48" w:rsidRDefault="00F73A48" w:rsidP="00F73A48">
            <w:pPr>
              <w:pStyle w:val="NoSpacing"/>
              <w:ind w:left="234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39A7EBEF" w14:textId="57AB8F56" w:rsidR="00F73A48" w:rsidRPr="00F73A48" w:rsidRDefault="005C7116" w:rsidP="00F73A48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3</w:t>
            </w:r>
            <w:r w:rsidR="003E2B1C">
              <w:rPr>
                <w:rStyle w:val="Strong"/>
                <w:b w:val="0"/>
                <w:bCs w:val="0"/>
              </w:rPr>
              <w:t>.</w:t>
            </w:r>
            <w:r w:rsidR="00495D46">
              <w:rPr>
                <w:rStyle w:val="Strong"/>
                <w:b w:val="0"/>
                <w:bCs w:val="0"/>
              </w:rPr>
              <w:t>4</w:t>
            </w:r>
            <w:r w:rsidR="00F73A48">
              <w:rPr>
                <w:rStyle w:val="Strong"/>
                <w:b w:val="0"/>
                <w:bCs w:val="0"/>
              </w:rPr>
              <w:t xml:space="preserve"> </w:t>
            </w:r>
            <w:r w:rsidR="00F73A48" w:rsidRPr="00F73A48">
              <w:rPr>
                <w:rStyle w:val="Strong"/>
                <w:b w:val="0"/>
                <w:bCs w:val="0"/>
              </w:rPr>
              <w:t>Justify steps when necessary</w:t>
            </w:r>
            <w:r w:rsidR="00F73A48" w:rsidRPr="00F73A48">
              <w:rPr>
                <w:b/>
                <w:bCs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7A131127" w14:textId="6412F187" w:rsidR="00F73A48" w:rsidRPr="00A75845" w:rsidRDefault="00F73A48" w:rsidP="00F73A48">
            <w:pPr>
              <w:pStyle w:val="NoSpacing"/>
            </w:pPr>
            <w:r w:rsidRPr="00101E13">
              <w:t xml:space="preserve">If a step </w:t>
            </w:r>
            <w:proofErr w:type="gramStart"/>
            <w:r w:rsidRPr="00101E13">
              <w:t>isn’t</w:t>
            </w:r>
            <w:proofErr w:type="gramEnd"/>
            <w:r w:rsidRPr="00101E13">
              <w:t xml:space="preserve"> obvious, provide a brief explanation. </w:t>
            </w:r>
          </w:p>
        </w:tc>
      </w:tr>
      <w:tr w:rsidR="00F953B7" w:rsidRPr="00B41807" w14:paraId="0D8F3F9F" w14:textId="77777777" w:rsidTr="00191C8B">
        <w:trPr>
          <w:cantSplit/>
        </w:trPr>
        <w:tc>
          <w:tcPr>
            <w:tcW w:w="1777" w:type="dxa"/>
            <w:vMerge w:val="restart"/>
            <w:vAlign w:val="center"/>
          </w:tcPr>
          <w:p w14:paraId="701E7C68" w14:textId="41F8D2B2" w:rsidR="00F953B7" w:rsidRPr="000C6BDF" w:rsidRDefault="005C7116" w:rsidP="00CE291D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F953B7">
              <w:rPr>
                <w:rFonts w:cstheme="minorHAnsi"/>
                <w:b/>
                <w:bCs/>
              </w:rPr>
              <w:t>. Neatness</w:t>
            </w:r>
          </w:p>
        </w:tc>
        <w:tc>
          <w:tcPr>
            <w:tcW w:w="3510" w:type="dxa"/>
            <w:vAlign w:val="center"/>
          </w:tcPr>
          <w:p w14:paraId="5C979877" w14:textId="4FF7274D" w:rsidR="00F953B7" w:rsidRPr="00CE291D" w:rsidRDefault="005C7116" w:rsidP="00CE291D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4</w:t>
            </w:r>
            <w:r w:rsidR="00F953B7">
              <w:rPr>
                <w:rStyle w:val="Strong"/>
                <w:b w:val="0"/>
                <w:bCs w:val="0"/>
              </w:rPr>
              <w:t xml:space="preserve">.1 </w:t>
            </w:r>
            <w:r w:rsidR="00F953B7" w:rsidRPr="00CE291D">
              <w:rPr>
                <w:rStyle w:val="Strong"/>
                <w:b w:val="0"/>
                <w:bCs w:val="0"/>
              </w:rPr>
              <w:t>Use legible handwriting</w:t>
            </w:r>
            <w:r w:rsidR="00F953B7" w:rsidRPr="00CE291D">
              <w:rPr>
                <w:b/>
                <w:bCs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3EC102A5" w14:textId="7E8AB336" w:rsidR="00F953B7" w:rsidRPr="0074302A" w:rsidRDefault="00F953B7" w:rsidP="00CE291D">
            <w:pPr>
              <w:pStyle w:val="NoSpacing"/>
            </w:pPr>
            <w:r w:rsidRPr="00843468">
              <w:t xml:space="preserve">If handwritten, write clearly and consistently. </w:t>
            </w:r>
          </w:p>
        </w:tc>
      </w:tr>
      <w:tr w:rsidR="00F953B7" w:rsidRPr="00B41807" w14:paraId="332A9133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6D1EE1D6" w14:textId="77777777" w:rsidR="00F953B7" w:rsidRDefault="00F953B7" w:rsidP="00CE291D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510" w:type="dxa"/>
            <w:vAlign w:val="center"/>
          </w:tcPr>
          <w:p w14:paraId="54CABB8A" w14:textId="2ED22C38" w:rsidR="00F953B7" w:rsidRPr="00CE291D" w:rsidRDefault="005C7116" w:rsidP="00CE291D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4</w:t>
            </w:r>
            <w:r w:rsidR="00F953B7">
              <w:rPr>
                <w:rStyle w:val="Strong"/>
                <w:b w:val="0"/>
                <w:bCs w:val="0"/>
              </w:rPr>
              <w:t xml:space="preserve">.2 </w:t>
            </w:r>
            <w:r w:rsidR="00F953B7" w:rsidRPr="00CE291D">
              <w:rPr>
                <w:rStyle w:val="Strong"/>
                <w:b w:val="0"/>
                <w:bCs w:val="0"/>
              </w:rPr>
              <w:t>Align equal signs</w:t>
            </w:r>
          </w:p>
        </w:tc>
        <w:tc>
          <w:tcPr>
            <w:tcW w:w="3960" w:type="dxa"/>
            <w:vAlign w:val="center"/>
          </w:tcPr>
          <w:p w14:paraId="00896D16" w14:textId="191CBCFB" w:rsidR="00F953B7" w:rsidRPr="0074302A" w:rsidRDefault="00F953B7" w:rsidP="00CE291D">
            <w:pPr>
              <w:pStyle w:val="NoSpacing"/>
            </w:pPr>
            <w:r w:rsidRPr="00843468">
              <w:t>Keep equations lined up for readability</w:t>
            </w:r>
            <w:r>
              <w:t>.</w:t>
            </w:r>
          </w:p>
        </w:tc>
      </w:tr>
      <w:tr w:rsidR="00F953B7" w:rsidRPr="00B41807" w14:paraId="01BF9CC6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638AABFB" w14:textId="77777777" w:rsidR="00F953B7" w:rsidRDefault="00F953B7" w:rsidP="00F953B7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510" w:type="dxa"/>
            <w:vAlign w:val="center"/>
          </w:tcPr>
          <w:p w14:paraId="59F4B09F" w14:textId="79C8FE56" w:rsidR="00F953B7" w:rsidRDefault="005C7116" w:rsidP="00F953B7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4</w:t>
            </w:r>
            <w:r w:rsidR="00F953B7">
              <w:rPr>
                <w:rStyle w:val="Strong"/>
                <w:b w:val="0"/>
                <w:bCs w:val="0"/>
              </w:rPr>
              <w:t xml:space="preserve">.3 </w:t>
            </w:r>
            <w:r w:rsidR="00F953B7" w:rsidRPr="00C42BDB">
              <w:t>Box or highlight final answers</w:t>
            </w:r>
          </w:p>
        </w:tc>
        <w:tc>
          <w:tcPr>
            <w:tcW w:w="3960" w:type="dxa"/>
            <w:vAlign w:val="center"/>
          </w:tcPr>
          <w:p w14:paraId="1B28A7F2" w14:textId="2FEB6DE3" w:rsidR="00F953B7" w:rsidRPr="00843468" w:rsidRDefault="00F953B7" w:rsidP="00F953B7">
            <w:pPr>
              <w:pStyle w:val="NoSpacing"/>
            </w:pPr>
            <w:r w:rsidRPr="00384E1E">
              <w:t>Make answers stand out for easy grading.</w:t>
            </w:r>
          </w:p>
        </w:tc>
      </w:tr>
      <w:tr w:rsidR="00F953B7" w:rsidRPr="00B41807" w14:paraId="138742CE" w14:textId="77777777" w:rsidTr="00191C8B">
        <w:trPr>
          <w:cantSplit/>
        </w:trPr>
        <w:tc>
          <w:tcPr>
            <w:tcW w:w="1777" w:type="dxa"/>
            <w:vMerge w:val="restart"/>
            <w:vAlign w:val="center"/>
          </w:tcPr>
          <w:p w14:paraId="3D8527A1" w14:textId="01C42DB0" w:rsidR="00F953B7" w:rsidRDefault="005C7116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F953B7" w:rsidRPr="000C6BDF">
              <w:rPr>
                <w:rFonts w:cstheme="minorHAnsi"/>
                <w:b/>
                <w:bCs/>
              </w:rPr>
              <w:t>. Formatting</w:t>
            </w:r>
          </w:p>
        </w:tc>
        <w:tc>
          <w:tcPr>
            <w:tcW w:w="3510" w:type="dxa"/>
            <w:vAlign w:val="center"/>
          </w:tcPr>
          <w:p w14:paraId="384E1179" w14:textId="6D49497A" w:rsidR="00F953B7" w:rsidRPr="00B40539" w:rsidRDefault="005C7116" w:rsidP="00F953B7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5</w:t>
            </w:r>
            <w:r w:rsidR="00F953B7">
              <w:rPr>
                <w:rStyle w:val="Strong"/>
                <w:b w:val="0"/>
                <w:bCs w:val="0"/>
              </w:rPr>
              <w:t xml:space="preserve">.1 </w:t>
            </w:r>
            <w:r w:rsidR="00F953B7" w:rsidRPr="00B40539">
              <w:rPr>
                <w:rStyle w:val="Strong"/>
                <w:b w:val="0"/>
                <w:bCs w:val="0"/>
              </w:rPr>
              <w:t>Use proper symbols</w:t>
            </w:r>
          </w:p>
        </w:tc>
        <w:tc>
          <w:tcPr>
            <w:tcW w:w="3960" w:type="dxa"/>
            <w:vAlign w:val="center"/>
          </w:tcPr>
          <w:p w14:paraId="26011B76" w14:textId="6A93DDE4" w:rsidR="00F953B7" w:rsidRDefault="00F953B7" w:rsidP="00F953B7">
            <w:pPr>
              <w:pStyle w:val="NoSpacing"/>
              <w:rPr>
                <w:rFonts w:ascii="Calibri" w:eastAsia="SimSun" w:hAnsi="Calibri" w:cs="Calibri"/>
              </w:rPr>
            </w:pPr>
            <w:r w:rsidRPr="0074302A">
              <w:t>Ensure symbols (e.g.</w:t>
            </w:r>
            <w:proofErr w:type="gramStart"/>
            <w:r w:rsidRPr="0074302A">
              <w:t>, ∑, ∫, π, ∆, ≠</w:t>
            </w:r>
            <w:proofErr w:type="gramEnd"/>
            <w:r w:rsidRPr="0074302A">
              <w:t xml:space="preserve">) </w:t>
            </w:r>
            <w:proofErr w:type="gramStart"/>
            <w:r w:rsidRPr="0074302A">
              <w:t>are correctly used</w:t>
            </w:r>
            <w:proofErr w:type="gramEnd"/>
            <w:r w:rsidRPr="0074302A">
              <w:t xml:space="preserve">. </w:t>
            </w:r>
          </w:p>
        </w:tc>
      </w:tr>
      <w:tr w:rsidR="00F953B7" w:rsidRPr="00B41807" w14:paraId="15F20485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471A9082" w14:textId="77777777" w:rsidR="00F953B7" w:rsidRPr="00B41807" w:rsidRDefault="00F953B7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6126A37E" w14:textId="284D6CB2" w:rsidR="00F953B7" w:rsidRPr="00B40539" w:rsidRDefault="005C7116" w:rsidP="00F953B7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Style w:val="Strong"/>
                <w:b w:val="0"/>
                <w:bCs w:val="0"/>
              </w:rPr>
              <w:t>5</w:t>
            </w:r>
            <w:r w:rsidR="00F953B7">
              <w:rPr>
                <w:rStyle w:val="Strong"/>
                <w:b w:val="0"/>
                <w:bCs w:val="0"/>
              </w:rPr>
              <w:t xml:space="preserve">.2 </w:t>
            </w:r>
            <w:r w:rsidR="00813270">
              <w:rPr>
                <w:rStyle w:val="Strong"/>
                <w:b w:val="0"/>
                <w:bCs w:val="0"/>
              </w:rPr>
              <w:t>Use c</w:t>
            </w:r>
            <w:r w:rsidR="00F953B7" w:rsidRPr="00B40539">
              <w:rPr>
                <w:rStyle w:val="Strong"/>
                <w:b w:val="0"/>
                <w:bCs w:val="0"/>
              </w:rPr>
              <w:t>onsistent font and size</w:t>
            </w:r>
          </w:p>
        </w:tc>
        <w:tc>
          <w:tcPr>
            <w:tcW w:w="3960" w:type="dxa"/>
            <w:vAlign w:val="center"/>
          </w:tcPr>
          <w:p w14:paraId="225AF191" w14:textId="45B45ED3" w:rsidR="00F953B7" w:rsidRPr="00B41807" w:rsidRDefault="00F953B7" w:rsidP="00F953B7">
            <w:pPr>
              <w:pStyle w:val="NoSpacing"/>
              <w:rPr>
                <w:rFonts w:cstheme="minorHAnsi"/>
              </w:rPr>
            </w:pPr>
            <w:r w:rsidRPr="0074302A">
              <w:t xml:space="preserve">Stick to a standard, readable format. </w:t>
            </w:r>
          </w:p>
        </w:tc>
      </w:tr>
      <w:tr w:rsidR="00F953B7" w:rsidRPr="00B41807" w14:paraId="43D83F2A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00A428AE" w14:textId="77777777" w:rsidR="00F953B7" w:rsidRPr="00B41807" w:rsidRDefault="00F953B7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34B93DD4" w14:textId="511B8C55" w:rsidR="00F953B7" w:rsidRPr="00B40539" w:rsidRDefault="005C7116" w:rsidP="00F953B7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Style w:val="Strong"/>
                <w:b w:val="0"/>
                <w:bCs w:val="0"/>
              </w:rPr>
              <w:t>5</w:t>
            </w:r>
            <w:r w:rsidR="00F953B7">
              <w:rPr>
                <w:rStyle w:val="Strong"/>
                <w:b w:val="0"/>
                <w:bCs w:val="0"/>
              </w:rPr>
              <w:t xml:space="preserve">.3 </w:t>
            </w:r>
            <w:r w:rsidR="00F953B7" w:rsidRPr="00B40539">
              <w:rPr>
                <w:rStyle w:val="Strong"/>
                <w:b w:val="0"/>
                <w:bCs w:val="0"/>
              </w:rPr>
              <w:t>Label graphs and diagrams</w:t>
            </w:r>
          </w:p>
        </w:tc>
        <w:tc>
          <w:tcPr>
            <w:tcW w:w="3960" w:type="dxa"/>
            <w:vAlign w:val="center"/>
          </w:tcPr>
          <w:p w14:paraId="4185C4B6" w14:textId="5663346C" w:rsidR="00F953B7" w:rsidRPr="00B41807" w:rsidRDefault="00F953B7" w:rsidP="00F953B7">
            <w:pPr>
              <w:pStyle w:val="NoSpacing"/>
              <w:rPr>
                <w:rFonts w:cstheme="minorHAnsi"/>
              </w:rPr>
            </w:pPr>
            <w:r w:rsidRPr="00384E1E">
              <w:t xml:space="preserve">Axes, units, and labels must </w:t>
            </w:r>
            <w:proofErr w:type="gramStart"/>
            <w:r w:rsidRPr="00384E1E">
              <w:t>be included</w:t>
            </w:r>
            <w:proofErr w:type="gramEnd"/>
            <w:r w:rsidRPr="00384E1E">
              <w:t>.</w:t>
            </w:r>
          </w:p>
        </w:tc>
      </w:tr>
      <w:tr w:rsidR="00F953B7" w:rsidRPr="00B41807" w14:paraId="5738C238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689D0002" w14:textId="77777777" w:rsidR="00F953B7" w:rsidRPr="00B41807" w:rsidRDefault="00F953B7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6A164044" w14:textId="5544F298" w:rsidR="00F953B7" w:rsidRPr="00662590" w:rsidRDefault="005C7116" w:rsidP="00F953B7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5</w:t>
            </w:r>
            <w:r w:rsidR="00F953B7">
              <w:rPr>
                <w:rStyle w:val="Strong"/>
                <w:b w:val="0"/>
                <w:bCs w:val="0"/>
              </w:rPr>
              <w:t xml:space="preserve">.4 </w:t>
            </w:r>
            <w:r w:rsidR="00F953B7" w:rsidRPr="00662590">
              <w:rPr>
                <w:rStyle w:val="Strong"/>
                <w:b w:val="0"/>
                <w:bCs w:val="0"/>
              </w:rPr>
              <w:t>Use margins for notes</w:t>
            </w:r>
          </w:p>
        </w:tc>
        <w:tc>
          <w:tcPr>
            <w:tcW w:w="3960" w:type="dxa"/>
            <w:vAlign w:val="center"/>
          </w:tcPr>
          <w:p w14:paraId="72AC4DFC" w14:textId="229B8EEE" w:rsidR="00F953B7" w:rsidRPr="00384E1E" w:rsidRDefault="00F953B7" w:rsidP="00F953B7">
            <w:pPr>
              <w:pStyle w:val="NoSpacing"/>
            </w:pPr>
            <w:r w:rsidRPr="00F04575">
              <w:t>If submitting a physical paper, keep space for comments or corrections.</w:t>
            </w:r>
          </w:p>
        </w:tc>
      </w:tr>
      <w:tr w:rsidR="00F953B7" w:rsidRPr="00B41807" w14:paraId="762042C4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455D1111" w14:textId="77777777" w:rsidR="00F953B7" w:rsidRPr="00B41807" w:rsidRDefault="00F953B7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1E649B69" w14:textId="748E57BE" w:rsidR="00F953B7" w:rsidRPr="00B01294" w:rsidRDefault="005C7116" w:rsidP="00F953B7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5</w:t>
            </w:r>
            <w:r w:rsidR="00F953B7">
              <w:rPr>
                <w:rStyle w:val="Strong"/>
                <w:b w:val="0"/>
                <w:bCs w:val="0"/>
              </w:rPr>
              <w:t xml:space="preserve">.5 </w:t>
            </w:r>
            <w:r w:rsidR="001F0B96">
              <w:rPr>
                <w:rStyle w:val="Strong"/>
                <w:b w:val="0"/>
                <w:bCs w:val="0"/>
              </w:rPr>
              <w:t xml:space="preserve">Format fractions </w:t>
            </w:r>
            <w:r w:rsidR="00F953B7" w:rsidRPr="00B01294">
              <w:rPr>
                <w:rStyle w:val="Strong"/>
                <w:b w:val="0"/>
                <w:bCs w:val="0"/>
              </w:rPr>
              <w:t>proper</w:t>
            </w:r>
            <w:r w:rsidR="001F0B96">
              <w:rPr>
                <w:rStyle w:val="Strong"/>
                <w:b w:val="0"/>
                <w:bCs w:val="0"/>
              </w:rPr>
              <w:t>ly</w:t>
            </w:r>
          </w:p>
        </w:tc>
        <w:tc>
          <w:tcPr>
            <w:tcW w:w="3960" w:type="dxa"/>
            <w:vAlign w:val="center"/>
          </w:tcPr>
          <w:p w14:paraId="14AAC3A5" w14:textId="7D73B71F" w:rsidR="00F953B7" w:rsidRPr="00F04575" w:rsidRDefault="00F953B7" w:rsidP="00F953B7">
            <w:pPr>
              <w:pStyle w:val="NoSpacing"/>
            </w:pPr>
            <w:r w:rsidRPr="004E61B7">
              <w:t xml:space="preserve">Avoid ambiguities like </w:t>
            </w:r>
            <w:r w:rsidRPr="004E61B7">
              <w:rPr>
                <w:rStyle w:val="katex-mathml"/>
              </w:rPr>
              <w:t>1/</w:t>
            </w:r>
            <w:proofErr w:type="gramStart"/>
            <w:r w:rsidRPr="004E61B7">
              <w:rPr>
                <w:rStyle w:val="katex-mathml"/>
              </w:rPr>
              <w:t>2x</w:t>
            </w:r>
            <w:proofErr w:type="gramEnd"/>
            <w:r w:rsidRPr="004E61B7">
              <w:t xml:space="preserve"> vs. </w:t>
            </w:r>
            <w:r w:rsidRPr="004E61B7">
              <w:rPr>
                <w:rStyle w:val="katex-mathml"/>
              </w:rPr>
              <w:t>(1/2)x</w:t>
            </w:r>
            <w:r>
              <w:rPr>
                <w:rStyle w:val="katex-mathml"/>
              </w:rPr>
              <w:t>.</w:t>
            </w:r>
          </w:p>
        </w:tc>
      </w:tr>
      <w:tr w:rsidR="00F953B7" w:rsidRPr="00B41807" w14:paraId="1E76F706" w14:textId="77777777" w:rsidTr="00191C8B">
        <w:trPr>
          <w:cantSplit/>
        </w:trPr>
        <w:tc>
          <w:tcPr>
            <w:tcW w:w="1777" w:type="dxa"/>
            <w:vMerge w:val="restart"/>
            <w:vAlign w:val="center"/>
          </w:tcPr>
          <w:p w14:paraId="7046DE19" w14:textId="11A018D3" w:rsidR="00F953B7" w:rsidRDefault="005C7116" w:rsidP="00F953B7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F953B7" w:rsidRPr="000C6BDF">
              <w:rPr>
                <w:rFonts w:cstheme="minorHAnsi"/>
                <w:b/>
                <w:bCs/>
              </w:rPr>
              <w:t>. Readability</w:t>
            </w:r>
          </w:p>
        </w:tc>
        <w:tc>
          <w:tcPr>
            <w:tcW w:w="3510" w:type="dxa"/>
            <w:vAlign w:val="center"/>
          </w:tcPr>
          <w:p w14:paraId="69C36774" w14:textId="1978BF69" w:rsidR="00F953B7" w:rsidRPr="00B40539" w:rsidRDefault="005C7116" w:rsidP="00F953B7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6</w:t>
            </w:r>
            <w:r w:rsidR="00F953B7">
              <w:rPr>
                <w:rStyle w:val="Strong"/>
                <w:b w:val="0"/>
                <w:bCs w:val="0"/>
              </w:rPr>
              <w:t xml:space="preserve">.1 </w:t>
            </w:r>
            <w:r w:rsidR="00F953B7" w:rsidRPr="004B7261">
              <w:rPr>
                <w:rStyle w:val="Strong"/>
                <w:b w:val="0"/>
                <w:bCs w:val="0"/>
              </w:rPr>
              <w:t>Avoid cluttered work</w:t>
            </w:r>
          </w:p>
        </w:tc>
        <w:tc>
          <w:tcPr>
            <w:tcW w:w="3960" w:type="dxa"/>
            <w:vAlign w:val="center"/>
          </w:tcPr>
          <w:p w14:paraId="0864CF72" w14:textId="32304CD4" w:rsidR="00F953B7" w:rsidRPr="00C40588" w:rsidRDefault="00F953B7" w:rsidP="00F953B7">
            <w:pPr>
              <w:pStyle w:val="NoSpacing"/>
            </w:pPr>
            <w:r w:rsidRPr="00FE79E4">
              <w:t xml:space="preserve">Keep work spaced out for </w:t>
            </w:r>
            <w:proofErr w:type="gramStart"/>
            <w:r w:rsidRPr="00FE79E4">
              <w:t>easy reading</w:t>
            </w:r>
            <w:proofErr w:type="gramEnd"/>
            <w:r>
              <w:t>.</w:t>
            </w:r>
          </w:p>
        </w:tc>
      </w:tr>
      <w:tr w:rsidR="00F953B7" w:rsidRPr="00B41807" w14:paraId="0DD8CFB9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59FC0386" w14:textId="5B369C24" w:rsidR="00F953B7" w:rsidRPr="00B41807" w:rsidRDefault="00F953B7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342020A5" w14:textId="796C3B52" w:rsidR="00F953B7" w:rsidRPr="00B40539" w:rsidRDefault="005C7116" w:rsidP="00F953B7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Style w:val="Strong"/>
                <w:b w:val="0"/>
                <w:bCs w:val="0"/>
              </w:rPr>
              <w:t>6</w:t>
            </w:r>
            <w:r w:rsidR="00F953B7">
              <w:rPr>
                <w:rStyle w:val="Strong"/>
                <w:b w:val="0"/>
                <w:bCs w:val="0"/>
              </w:rPr>
              <w:t xml:space="preserve">.2 </w:t>
            </w:r>
            <w:proofErr w:type="gramStart"/>
            <w:r w:rsidR="001F0B96">
              <w:rPr>
                <w:rStyle w:val="Strong"/>
                <w:b w:val="0"/>
                <w:bCs w:val="0"/>
              </w:rPr>
              <w:t>Don’t</w:t>
            </w:r>
            <w:proofErr w:type="gramEnd"/>
            <w:r w:rsidR="00F953B7">
              <w:rPr>
                <w:rStyle w:val="Strong"/>
                <w:b w:val="0"/>
                <w:bCs w:val="0"/>
              </w:rPr>
              <w:t xml:space="preserve"> jump around</w:t>
            </w:r>
          </w:p>
        </w:tc>
        <w:tc>
          <w:tcPr>
            <w:tcW w:w="3960" w:type="dxa"/>
            <w:vAlign w:val="center"/>
          </w:tcPr>
          <w:p w14:paraId="4F91222C" w14:textId="03D74CDD" w:rsidR="00F953B7" w:rsidRPr="00B41807" w:rsidRDefault="00F953B7" w:rsidP="00F953B7">
            <w:pPr>
              <w:pStyle w:val="NoSpacing"/>
              <w:rPr>
                <w:rFonts w:cstheme="minorHAnsi"/>
              </w:rPr>
            </w:pPr>
            <w:r>
              <w:t xml:space="preserve">Show your steps from Left </w:t>
            </w:r>
            <w:r w:rsidR="00813270">
              <w:rPr>
                <w:rFonts w:ascii="Cambria Math" w:hAnsi="Cambria Math"/>
              </w:rPr>
              <w:t>⟶</w:t>
            </w:r>
            <w:r>
              <w:t xml:space="preserve"> Right, Top </w:t>
            </w:r>
            <w:r w:rsidR="00813270">
              <w:rPr>
                <w:rFonts w:ascii="Cambria Math" w:hAnsi="Cambria Math"/>
              </w:rPr>
              <w:t>⟶</w:t>
            </w:r>
            <w:r>
              <w:t xml:space="preserve"> Bottom, or vice versa.</w:t>
            </w:r>
          </w:p>
        </w:tc>
      </w:tr>
      <w:tr w:rsidR="00F953B7" w:rsidRPr="00B41807" w14:paraId="51C61827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1DF04942" w14:textId="77777777" w:rsidR="00F953B7" w:rsidRPr="00B41807" w:rsidRDefault="00F953B7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263737BA" w14:textId="340022DD" w:rsidR="00F953B7" w:rsidRPr="00B40539" w:rsidRDefault="005C7116" w:rsidP="00F953B7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6</w:t>
            </w:r>
            <w:r w:rsidR="00F953B7">
              <w:rPr>
                <w:rStyle w:val="Strong"/>
                <w:b w:val="0"/>
                <w:bCs w:val="0"/>
              </w:rPr>
              <w:t xml:space="preserve">.3 </w:t>
            </w:r>
            <w:r w:rsidR="00F953B7" w:rsidRPr="00B40539">
              <w:rPr>
                <w:rStyle w:val="Strong"/>
                <w:b w:val="0"/>
                <w:bCs w:val="0"/>
              </w:rPr>
              <w:t>Maintain proper spacing</w:t>
            </w:r>
          </w:p>
        </w:tc>
        <w:tc>
          <w:tcPr>
            <w:tcW w:w="3960" w:type="dxa"/>
            <w:vAlign w:val="center"/>
          </w:tcPr>
          <w:p w14:paraId="2F61B0BD" w14:textId="2E5007A6" w:rsidR="00F953B7" w:rsidRPr="00C40588" w:rsidRDefault="00F953B7" w:rsidP="00F953B7">
            <w:pPr>
              <w:pStyle w:val="NoSpacing"/>
            </w:pPr>
            <w:proofErr w:type="gramStart"/>
            <w:r w:rsidRPr="00C40588">
              <w:t>Don’t</w:t>
            </w:r>
            <w:proofErr w:type="gramEnd"/>
            <w:r w:rsidRPr="00C40588">
              <w:t xml:space="preserve"> clutter solutions, leave space between problems.</w:t>
            </w:r>
          </w:p>
        </w:tc>
      </w:tr>
      <w:tr w:rsidR="00F953B7" w:rsidRPr="00B41807" w14:paraId="75112462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16E426B2" w14:textId="77777777" w:rsidR="00F953B7" w:rsidRPr="00B41807" w:rsidRDefault="00F953B7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49AD41D8" w14:textId="60FF0F70" w:rsidR="00F953B7" w:rsidRPr="004B7261" w:rsidRDefault="005C7116" w:rsidP="00F953B7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6</w:t>
            </w:r>
            <w:r w:rsidR="00F953B7">
              <w:rPr>
                <w:rStyle w:val="Strong"/>
                <w:b w:val="0"/>
                <w:bCs w:val="0"/>
              </w:rPr>
              <w:t xml:space="preserve">.4 </w:t>
            </w:r>
            <w:r w:rsidR="00F953B7" w:rsidRPr="00B40539">
              <w:rPr>
                <w:rStyle w:val="Strong"/>
                <w:b w:val="0"/>
                <w:bCs w:val="0"/>
              </w:rPr>
              <w:t>Avoid unnecessary abbreviations</w:t>
            </w:r>
            <w:r w:rsidR="00F953B7" w:rsidRPr="00B40539">
              <w:rPr>
                <w:b/>
                <w:bCs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16C3EABD" w14:textId="2EECDCB0" w:rsidR="00F953B7" w:rsidRDefault="00F953B7" w:rsidP="00F953B7">
            <w:pPr>
              <w:pStyle w:val="NoSpacing"/>
            </w:pPr>
            <w:r w:rsidRPr="00C40588">
              <w:t xml:space="preserve">Write </w:t>
            </w:r>
            <w:r>
              <w:t xml:space="preserve">abbreviations in </w:t>
            </w:r>
            <w:r w:rsidRPr="00C40588">
              <w:t xml:space="preserve">full </w:t>
            </w:r>
            <w:r>
              <w:t>upon first use.</w:t>
            </w:r>
          </w:p>
        </w:tc>
      </w:tr>
      <w:tr w:rsidR="00015410" w:rsidRPr="00B41807" w14:paraId="7E8656E8" w14:textId="77777777" w:rsidTr="00191C8B">
        <w:trPr>
          <w:cantSplit/>
        </w:trPr>
        <w:tc>
          <w:tcPr>
            <w:tcW w:w="1777" w:type="dxa"/>
            <w:vMerge w:val="restart"/>
            <w:vAlign w:val="center"/>
          </w:tcPr>
          <w:p w14:paraId="3CEE59DD" w14:textId="31CD4D20" w:rsidR="00015410" w:rsidRPr="00B41807" w:rsidRDefault="00015410" w:rsidP="0001541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7. Completeness</w:t>
            </w:r>
          </w:p>
        </w:tc>
        <w:tc>
          <w:tcPr>
            <w:tcW w:w="3510" w:type="dxa"/>
            <w:vAlign w:val="center"/>
          </w:tcPr>
          <w:p w14:paraId="1EFA52AC" w14:textId="1E334BD4" w:rsidR="00015410" w:rsidRPr="00015410" w:rsidRDefault="00015410" w:rsidP="00015410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7.1 </w:t>
            </w:r>
            <w:r w:rsidRPr="00015410">
              <w:rPr>
                <w:rStyle w:val="Strong"/>
                <w:b w:val="0"/>
                <w:bCs w:val="0"/>
              </w:rPr>
              <w:t xml:space="preserve">Answer all parts of </w:t>
            </w:r>
            <w:r w:rsidR="00594992">
              <w:rPr>
                <w:rStyle w:val="Strong"/>
                <w:b w:val="0"/>
                <w:bCs w:val="0"/>
              </w:rPr>
              <w:t>the</w:t>
            </w:r>
            <w:r w:rsidRPr="00015410">
              <w:rPr>
                <w:rStyle w:val="Strong"/>
                <w:b w:val="0"/>
                <w:bCs w:val="0"/>
              </w:rPr>
              <w:t xml:space="preserve"> question</w:t>
            </w:r>
            <w:r w:rsidRPr="00015410">
              <w:rPr>
                <w:b/>
                <w:bCs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04424CBB" w14:textId="44D839A5" w:rsidR="00015410" w:rsidRPr="00C40588" w:rsidRDefault="00015410" w:rsidP="00015410">
            <w:pPr>
              <w:pStyle w:val="NoSpacing"/>
            </w:pPr>
            <w:r w:rsidRPr="00EE5BCD">
              <w:t xml:space="preserve">If a problem has multiple parts, </w:t>
            </w:r>
            <w:proofErr w:type="gramStart"/>
            <w:r w:rsidRPr="00EE5BCD">
              <w:t>don’t</w:t>
            </w:r>
            <w:proofErr w:type="gramEnd"/>
            <w:r w:rsidRPr="00EE5BCD">
              <w:t xml:space="preserve"> leave any out. </w:t>
            </w:r>
          </w:p>
        </w:tc>
      </w:tr>
      <w:tr w:rsidR="00015410" w:rsidRPr="00B41807" w14:paraId="09FB38AB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0F9414D9" w14:textId="77777777" w:rsidR="00015410" w:rsidRDefault="00015410" w:rsidP="0001541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3EF09316" w14:textId="639378DC" w:rsidR="00015410" w:rsidRPr="00015410" w:rsidRDefault="00015410" w:rsidP="00015410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7.2 </w:t>
            </w:r>
            <w:r w:rsidRPr="00015410">
              <w:rPr>
                <w:rStyle w:val="Strong"/>
                <w:b w:val="0"/>
                <w:bCs w:val="0"/>
              </w:rPr>
              <w:t>Double-check word problems</w:t>
            </w:r>
            <w:r w:rsidRPr="00015410">
              <w:rPr>
                <w:b/>
                <w:bCs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2E478D0F" w14:textId="362847E2" w:rsidR="00015410" w:rsidRPr="00C40588" w:rsidRDefault="00015410" w:rsidP="00015410">
            <w:pPr>
              <w:pStyle w:val="NoSpacing"/>
            </w:pPr>
            <w:r w:rsidRPr="00EE5BCD">
              <w:t xml:space="preserve">Ensure answers make sense in context. </w:t>
            </w:r>
          </w:p>
        </w:tc>
      </w:tr>
      <w:tr w:rsidR="00015410" w:rsidRPr="00B41807" w14:paraId="464B275C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04A7F5E0" w14:textId="77777777" w:rsidR="00015410" w:rsidRDefault="00015410" w:rsidP="0001541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3A903C09" w14:textId="30F0B9D1" w:rsidR="00015410" w:rsidRPr="00015410" w:rsidRDefault="00015410" w:rsidP="00015410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7.3 </w:t>
            </w:r>
            <w:r w:rsidRPr="00015410">
              <w:rPr>
                <w:rStyle w:val="Strong"/>
                <w:b w:val="0"/>
                <w:bCs w:val="0"/>
              </w:rPr>
              <w:t>Write full sentences for explanations</w:t>
            </w:r>
          </w:p>
        </w:tc>
        <w:tc>
          <w:tcPr>
            <w:tcW w:w="3960" w:type="dxa"/>
            <w:vAlign w:val="center"/>
          </w:tcPr>
          <w:p w14:paraId="4A5BFECF" w14:textId="425A73E1" w:rsidR="00015410" w:rsidRPr="00C40588" w:rsidRDefault="00015410" w:rsidP="00015410">
            <w:pPr>
              <w:pStyle w:val="NoSpacing"/>
            </w:pPr>
            <w:r w:rsidRPr="00EE5BCD">
              <w:t>If required, provide clear justifications.</w:t>
            </w:r>
          </w:p>
        </w:tc>
      </w:tr>
      <w:tr w:rsidR="00015410" w:rsidRPr="00B41807" w14:paraId="5D9BD99F" w14:textId="77777777" w:rsidTr="00191C8B">
        <w:trPr>
          <w:cantSplit/>
        </w:trPr>
        <w:tc>
          <w:tcPr>
            <w:tcW w:w="1777" w:type="dxa"/>
            <w:vMerge w:val="restart"/>
            <w:vAlign w:val="center"/>
          </w:tcPr>
          <w:p w14:paraId="1624A375" w14:textId="31731B17" w:rsidR="00015410" w:rsidRPr="00B41807" w:rsidRDefault="00015410" w:rsidP="0001541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>8</w:t>
            </w:r>
            <w:r w:rsidRPr="000C6BDF">
              <w:rPr>
                <w:rFonts w:cstheme="minorHAnsi"/>
                <w:b/>
                <w:bCs/>
              </w:rPr>
              <w:t>. Justification</w:t>
            </w:r>
          </w:p>
        </w:tc>
        <w:tc>
          <w:tcPr>
            <w:tcW w:w="3510" w:type="dxa"/>
            <w:vAlign w:val="center"/>
          </w:tcPr>
          <w:p w14:paraId="169F7801" w14:textId="41198B3D" w:rsidR="00015410" w:rsidRPr="00B40539" w:rsidRDefault="00015410" w:rsidP="00015410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Style w:val="Strong"/>
                <w:b w:val="0"/>
                <w:bCs w:val="0"/>
              </w:rPr>
              <w:t xml:space="preserve">8.1 </w:t>
            </w:r>
            <w:r w:rsidRPr="00B40539">
              <w:rPr>
                <w:rStyle w:val="Strong"/>
                <w:b w:val="0"/>
                <w:bCs w:val="0"/>
              </w:rPr>
              <w:t>Use proper mathematical reasoning</w:t>
            </w:r>
          </w:p>
        </w:tc>
        <w:tc>
          <w:tcPr>
            <w:tcW w:w="3960" w:type="dxa"/>
            <w:vAlign w:val="center"/>
          </w:tcPr>
          <w:p w14:paraId="7ECB7030" w14:textId="362C7C13" w:rsidR="00015410" w:rsidRPr="00B41807" w:rsidRDefault="00015410" w:rsidP="00015410">
            <w:pPr>
              <w:pStyle w:val="NoSpacing"/>
              <w:rPr>
                <w:rFonts w:cstheme="minorHAnsi"/>
              </w:rPr>
            </w:pPr>
            <w:r w:rsidRPr="00D568A8">
              <w:t xml:space="preserve">Avoid skipping essential explanations. </w:t>
            </w:r>
          </w:p>
        </w:tc>
      </w:tr>
      <w:tr w:rsidR="00F953B7" w:rsidRPr="00B41807" w14:paraId="495FEF4F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72A60045" w14:textId="77777777" w:rsidR="00F953B7" w:rsidRPr="00B41807" w:rsidRDefault="00F953B7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65654AC1" w14:textId="41179770" w:rsidR="00F953B7" w:rsidRPr="00B40539" w:rsidRDefault="00015410" w:rsidP="00F953B7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Style w:val="Strong"/>
                <w:b w:val="0"/>
                <w:bCs w:val="0"/>
              </w:rPr>
              <w:t xml:space="preserve">8.2 </w:t>
            </w:r>
            <w:r w:rsidR="00F953B7" w:rsidRPr="00B40539">
              <w:rPr>
                <w:rStyle w:val="Strong"/>
                <w:b w:val="0"/>
                <w:bCs w:val="0"/>
              </w:rPr>
              <w:t>Include definitions or assumptions</w:t>
            </w:r>
          </w:p>
        </w:tc>
        <w:tc>
          <w:tcPr>
            <w:tcW w:w="3960" w:type="dxa"/>
            <w:vAlign w:val="center"/>
          </w:tcPr>
          <w:p w14:paraId="79F1B955" w14:textId="247A2949" w:rsidR="00F953B7" w:rsidRPr="00B41807" w:rsidRDefault="00F953B7" w:rsidP="00F953B7">
            <w:pPr>
              <w:pStyle w:val="NoSpacing"/>
              <w:rPr>
                <w:rFonts w:cstheme="minorHAnsi"/>
              </w:rPr>
            </w:pPr>
            <w:r>
              <w:t>I</w:t>
            </w:r>
            <w:r w:rsidRPr="00D568A8">
              <w:t>f necessary, state assumptions made.</w:t>
            </w:r>
          </w:p>
        </w:tc>
      </w:tr>
      <w:tr w:rsidR="00594992" w:rsidRPr="00B41807" w14:paraId="68FB34FB" w14:textId="77777777" w:rsidTr="00191C8B">
        <w:trPr>
          <w:cantSplit/>
        </w:trPr>
        <w:tc>
          <w:tcPr>
            <w:tcW w:w="1777" w:type="dxa"/>
            <w:vMerge w:val="restart"/>
            <w:vAlign w:val="center"/>
          </w:tcPr>
          <w:p w14:paraId="7EE389B6" w14:textId="4E77E7D9" w:rsidR="00594992" w:rsidRPr="00B41807" w:rsidRDefault="00594992" w:rsidP="0001541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9. Spelling &amp; Grammar</w:t>
            </w:r>
          </w:p>
        </w:tc>
        <w:tc>
          <w:tcPr>
            <w:tcW w:w="3510" w:type="dxa"/>
            <w:vAlign w:val="center"/>
          </w:tcPr>
          <w:p w14:paraId="7A2706AC" w14:textId="08445904" w:rsidR="00594992" w:rsidRPr="00015410" w:rsidRDefault="00594992" w:rsidP="00015410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9.1 </w:t>
            </w:r>
            <w:r w:rsidRPr="00015410">
              <w:rPr>
                <w:rStyle w:val="Strong"/>
                <w:b w:val="0"/>
                <w:bCs w:val="0"/>
              </w:rPr>
              <w:t>Use proper mathematical vocabulary</w:t>
            </w:r>
          </w:p>
        </w:tc>
        <w:tc>
          <w:tcPr>
            <w:tcW w:w="3960" w:type="dxa"/>
            <w:vAlign w:val="center"/>
          </w:tcPr>
          <w:p w14:paraId="4637E28E" w14:textId="64135604" w:rsidR="00594992" w:rsidRDefault="00594992" w:rsidP="00015410">
            <w:pPr>
              <w:pStyle w:val="NoSpacing"/>
            </w:pPr>
            <w:r w:rsidRPr="00461E7E">
              <w:t xml:space="preserve">Distinguish between terms like "factor" and "multiple." </w:t>
            </w:r>
          </w:p>
        </w:tc>
      </w:tr>
      <w:tr w:rsidR="00594992" w:rsidRPr="00B41807" w14:paraId="662BC3EB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477F9D8F" w14:textId="77777777" w:rsidR="00594992" w:rsidRPr="00B41807" w:rsidRDefault="00594992" w:rsidP="0001541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05CC42C8" w14:textId="367D842C" w:rsidR="00594992" w:rsidRPr="00015410" w:rsidRDefault="00594992" w:rsidP="00015410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9.2 </w:t>
            </w:r>
            <w:r w:rsidRPr="00015410">
              <w:rPr>
                <w:rStyle w:val="Strong"/>
                <w:b w:val="0"/>
                <w:bCs w:val="0"/>
              </w:rPr>
              <w:t>Write concise explanations</w:t>
            </w:r>
          </w:p>
        </w:tc>
        <w:tc>
          <w:tcPr>
            <w:tcW w:w="3960" w:type="dxa"/>
            <w:vAlign w:val="center"/>
          </w:tcPr>
          <w:p w14:paraId="082A9F3E" w14:textId="54D7C11A" w:rsidR="00594992" w:rsidRDefault="00594992" w:rsidP="00015410">
            <w:pPr>
              <w:pStyle w:val="NoSpacing"/>
            </w:pPr>
            <w:r w:rsidRPr="00461E7E">
              <w:t xml:space="preserve">Keep answers direct and to the point. </w:t>
            </w:r>
          </w:p>
        </w:tc>
      </w:tr>
      <w:tr w:rsidR="00594992" w:rsidRPr="00B41807" w14:paraId="7B57B18E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313C1ED0" w14:textId="77777777" w:rsidR="00594992" w:rsidRPr="00B41807" w:rsidRDefault="00594992" w:rsidP="0001541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6A76ECE6" w14:textId="456B0A78" w:rsidR="00594992" w:rsidRPr="00015410" w:rsidRDefault="00594992" w:rsidP="00015410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9.3 </w:t>
            </w:r>
            <w:r w:rsidRPr="00015410">
              <w:rPr>
                <w:rStyle w:val="Strong"/>
                <w:b w:val="0"/>
                <w:bCs w:val="0"/>
              </w:rPr>
              <w:t xml:space="preserve">Check </w:t>
            </w:r>
            <w:r>
              <w:rPr>
                <w:rStyle w:val="Strong"/>
                <w:b w:val="0"/>
                <w:bCs w:val="0"/>
              </w:rPr>
              <w:t xml:space="preserve">the </w:t>
            </w:r>
            <w:r w:rsidRPr="00015410">
              <w:rPr>
                <w:rStyle w:val="Strong"/>
                <w:b w:val="0"/>
                <w:bCs w:val="0"/>
              </w:rPr>
              <w:t>spelling of technical terms</w:t>
            </w:r>
          </w:p>
        </w:tc>
        <w:tc>
          <w:tcPr>
            <w:tcW w:w="3960" w:type="dxa"/>
            <w:vAlign w:val="center"/>
          </w:tcPr>
          <w:p w14:paraId="6F6B1D80" w14:textId="12D3535A" w:rsidR="00594992" w:rsidRDefault="00594992" w:rsidP="00015410">
            <w:pPr>
              <w:pStyle w:val="NoSpacing"/>
            </w:pPr>
            <w:r w:rsidRPr="00461E7E">
              <w:t>Misspellings can confuse the reader</w:t>
            </w:r>
            <w:r w:rsidR="00BA1A2E">
              <w:t>.</w:t>
            </w:r>
          </w:p>
        </w:tc>
      </w:tr>
      <w:tr w:rsidR="00594992" w:rsidRPr="00B41807" w14:paraId="2A350D5C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3AE7E301" w14:textId="77777777" w:rsidR="00594992" w:rsidRPr="00B41807" w:rsidRDefault="00594992" w:rsidP="0001541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6CFC76C0" w14:textId="236C7D96" w:rsidR="00594992" w:rsidRDefault="00594992" w:rsidP="00015410">
            <w:pPr>
              <w:pStyle w:val="NoSpacing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9.4 Use a spelling and grammar checker</w:t>
            </w:r>
          </w:p>
        </w:tc>
        <w:tc>
          <w:tcPr>
            <w:tcW w:w="3960" w:type="dxa"/>
            <w:vAlign w:val="center"/>
          </w:tcPr>
          <w:p w14:paraId="2C649857" w14:textId="7B396653" w:rsidR="00594992" w:rsidRPr="00461E7E" w:rsidRDefault="00BA1A2E" w:rsidP="00015410">
            <w:pPr>
              <w:pStyle w:val="NoSpacing"/>
            </w:pPr>
            <w:r>
              <w:t>Most editors include a spell checker.</w:t>
            </w:r>
          </w:p>
        </w:tc>
      </w:tr>
      <w:tr w:rsidR="00F953B7" w:rsidRPr="00B41807" w14:paraId="7888F00E" w14:textId="77777777" w:rsidTr="00191C8B">
        <w:trPr>
          <w:cantSplit/>
        </w:trPr>
        <w:tc>
          <w:tcPr>
            <w:tcW w:w="1777" w:type="dxa"/>
            <w:vMerge w:val="restart"/>
            <w:vAlign w:val="center"/>
          </w:tcPr>
          <w:p w14:paraId="006C863D" w14:textId="1BEE3FB7" w:rsidR="00F953B7" w:rsidRPr="00B41807" w:rsidRDefault="00015410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>10.</w:t>
            </w:r>
            <w:r w:rsidR="00F953B7" w:rsidRPr="000C6BDF">
              <w:rPr>
                <w:rFonts w:cstheme="minorHAnsi"/>
                <w:b/>
                <w:bCs/>
              </w:rPr>
              <w:t xml:space="preserve"> Proofreading</w:t>
            </w:r>
          </w:p>
        </w:tc>
        <w:tc>
          <w:tcPr>
            <w:tcW w:w="3510" w:type="dxa"/>
            <w:vAlign w:val="center"/>
          </w:tcPr>
          <w:p w14:paraId="5E669226" w14:textId="7C2C2A98" w:rsidR="00F953B7" w:rsidRPr="00B40539" w:rsidRDefault="00015410" w:rsidP="00F953B7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Style w:val="Strong"/>
                <w:b w:val="0"/>
                <w:bCs w:val="0"/>
              </w:rPr>
              <w:t xml:space="preserve">10.1 </w:t>
            </w:r>
            <w:r w:rsidR="00F953B7" w:rsidRPr="00B40539">
              <w:rPr>
                <w:rStyle w:val="Strong"/>
                <w:b w:val="0"/>
                <w:bCs w:val="0"/>
              </w:rPr>
              <w:t>Check for typos</w:t>
            </w:r>
            <w:r w:rsidR="00F953B7" w:rsidRPr="00B40539">
              <w:rPr>
                <w:b/>
                <w:bCs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20019A4B" w14:textId="1459BC2B" w:rsidR="00F953B7" w:rsidRPr="00B41807" w:rsidRDefault="00F953B7" w:rsidP="00F953B7">
            <w:pPr>
              <w:pStyle w:val="NoSpacing"/>
              <w:rPr>
                <w:rFonts w:cstheme="minorHAnsi"/>
              </w:rPr>
            </w:pPr>
            <w:r w:rsidRPr="00725943">
              <w:t xml:space="preserve">Ensure numbers, symbols, and variables are correct. </w:t>
            </w:r>
          </w:p>
        </w:tc>
      </w:tr>
      <w:tr w:rsidR="00F953B7" w:rsidRPr="00B41807" w14:paraId="42C39690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386E4DDC" w14:textId="77777777" w:rsidR="00F953B7" w:rsidRPr="00B41807" w:rsidRDefault="00F953B7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7AADC5AA" w14:textId="4158867C" w:rsidR="00F953B7" w:rsidRPr="00B40539" w:rsidRDefault="00015410" w:rsidP="00F953B7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Style w:val="Strong"/>
                <w:b w:val="0"/>
                <w:bCs w:val="0"/>
              </w:rPr>
              <w:t xml:space="preserve">10.2 </w:t>
            </w:r>
            <w:r w:rsidR="00F953B7" w:rsidRPr="00B40539">
              <w:rPr>
                <w:rStyle w:val="Strong"/>
                <w:b w:val="0"/>
                <w:bCs w:val="0"/>
              </w:rPr>
              <w:t>Ensure proper alignment</w:t>
            </w:r>
            <w:r w:rsidR="00F953B7" w:rsidRPr="00B40539">
              <w:rPr>
                <w:b/>
                <w:bCs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7784F54E" w14:textId="3E9C7C4F" w:rsidR="00F953B7" w:rsidRPr="00B41807" w:rsidRDefault="00F953B7" w:rsidP="00F953B7">
            <w:pPr>
              <w:pStyle w:val="NoSpacing"/>
              <w:rPr>
                <w:rFonts w:cstheme="minorHAnsi"/>
              </w:rPr>
            </w:pPr>
            <w:r w:rsidRPr="00725943">
              <w:t xml:space="preserve">Especially for equations in multi-step solutions. </w:t>
            </w:r>
          </w:p>
        </w:tc>
      </w:tr>
      <w:tr w:rsidR="00F953B7" w:rsidRPr="00B41807" w14:paraId="75E439B9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6473FB6F" w14:textId="77777777" w:rsidR="00F953B7" w:rsidRPr="00B41807" w:rsidRDefault="00F953B7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5081CB75" w14:textId="52527B7F" w:rsidR="00F953B7" w:rsidRPr="00B40539" w:rsidRDefault="00015410" w:rsidP="00F953B7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Style w:val="Strong"/>
                <w:b w:val="0"/>
                <w:bCs w:val="0"/>
              </w:rPr>
              <w:t xml:space="preserve">10.3 </w:t>
            </w:r>
            <w:r w:rsidR="00F953B7" w:rsidRPr="00B40539">
              <w:rPr>
                <w:rStyle w:val="Strong"/>
                <w:b w:val="0"/>
                <w:bCs w:val="0"/>
              </w:rPr>
              <w:t>Review instructions</w:t>
            </w:r>
          </w:p>
        </w:tc>
        <w:tc>
          <w:tcPr>
            <w:tcW w:w="3960" w:type="dxa"/>
            <w:vAlign w:val="center"/>
          </w:tcPr>
          <w:p w14:paraId="1E672431" w14:textId="0439F5EF" w:rsidR="00F953B7" w:rsidRPr="00B41807" w:rsidRDefault="00F953B7" w:rsidP="00F953B7">
            <w:pPr>
              <w:pStyle w:val="NoSpacing"/>
              <w:rPr>
                <w:rFonts w:cstheme="minorHAnsi"/>
              </w:rPr>
            </w:pPr>
            <w:r w:rsidRPr="00725943">
              <w:t xml:space="preserve">Make sure all questions </w:t>
            </w:r>
            <w:proofErr w:type="gramStart"/>
            <w:r w:rsidRPr="00725943">
              <w:t>are fully answered</w:t>
            </w:r>
            <w:proofErr w:type="gramEnd"/>
            <w:r w:rsidRPr="00725943">
              <w:t>.</w:t>
            </w:r>
          </w:p>
        </w:tc>
      </w:tr>
      <w:tr w:rsidR="00F953B7" w:rsidRPr="00B41807" w14:paraId="36D15BFE" w14:textId="77777777" w:rsidTr="00191C8B">
        <w:trPr>
          <w:cantSplit/>
        </w:trPr>
        <w:tc>
          <w:tcPr>
            <w:tcW w:w="1777" w:type="dxa"/>
            <w:vMerge w:val="restart"/>
            <w:vAlign w:val="center"/>
          </w:tcPr>
          <w:p w14:paraId="6E96CBCE" w14:textId="7B30DB19" w:rsidR="00F953B7" w:rsidRPr="00B41807" w:rsidRDefault="00015410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>11</w:t>
            </w:r>
            <w:r w:rsidR="00F953B7" w:rsidRPr="000C6BDF">
              <w:rPr>
                <w:rFonts w:cstheme="minorHAnsi"/>
                <w:b/>
                <w:bCs/>
              </w:rPr>
              <w:t>. Professional</w:t>
            </w:r>
          </w:p>
        </w:tc>
        <w:tc>
          <w:tcPr>
            <w:tcW w:w="3510" w:type="dxa"/>
            <w:vAlign w:val="center"/>
          </w:tcPr>
          <w:p w14:paraId="2A159FEA" w14:textId="4CC590D8" w:rsidR="00F953B7" w:rsidRPr="00B40539" w:rsidRDefault="00015410" w:rsidP="00F953B7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Style w:val="Strong"/>
                <w:b w:val="0"/>
                <w:bCs w:val="0"/>
              </w:rPr>
              <w:t xml:space="preserve">11.1 </w:t>
            </w:r>
            <w:r w:rsidR="00F953B7" w:rsidRPr="00B40539">
              <w:rPr>
                <w:rStyle w:val="Strong"/>
                <w:b w:val="0"/>
                <w:bCs w:val="0"/>
              </w:rPr>
              <w:t>Number each question clearly</w:t>
            </w:r>
          </w:p>
        </w:tc>
        <w:tc>
          <w:tcPr>
            <w:tcW w:w="3960" w:type="dxa"/>
            <w:vAlign w:val="center"/>
          </w:tcPr>
          <w:p w14:paraId="1AA49413" w14:textId="469C28AF" w:rsidR="00F953B7" w:rsidRPr="00B41807" w:rsidRDefault="00F953B7" w:rsidP="00F953B7">
            <w:pPr>
              <w:pStyle w:val="NoSpacing"/>
              <w:rPr>
                <w:rFonts w:cstheme="minorHAnsi"/>
              </w:rPr>
            </w:pPr>
            <w:r w:rsidRPr="004A4564">
              <w:t xml:space="preserve">Corresponding to the assignment format. </w:t>
            </w:r>
          </w:p>
        </w:tc>
      </w:tr>
      <w:tr w:rsidR="00F953B7" w:rsidRPr="00B41807" w14:paraId="70905B15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18C2F6DE" w14:textId="77777777" w:rsidR="00F953B7" w:rsidRPr="00B41807" w:rsidRDefault="00F953B7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0A856317" w14:textId="327BA715" w:rsidR="00F953B7" w:rsidRPr="00B40539" w:rsidRDefault="00015410" w:rsidP="00F953B7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Style w:val="Strong"/>
                <w:b w:val="0"/>
                <w:bCs w:val="0"/>
              </w:rPr>
              <w:t xml:space="preserve">11.2 </w:t>
            </w:r>
            <w:r w:rsidR="00F953B7" w:rsidRPr="00B40539">
              <w:rPr>
                <w:rStyle w:val="Strong"/>
                <w:b w:val="0"/>
                <w:bCs w:val="0"/>
              </w:rPr>
              <w:t>Use a consistent structure</w:t>
            </w:r>
            <w:r w:rsidR="00F953B7" w:rsidRPr="00B40539">
              <w:rPr>
                <w:b/>
                <w:bCs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3A3724ED" w14:textId="3351D726" w:rsidR="00F953B7" w:rsidRPr="00B41807" w:rsidRDefault="00F953B7" w:rsidP="00F953B7">
            <w:pPr>
              <w:pStyle w:val="NoSpacing"/>
              <w:rPr>
                <w:rFonts w:cstheme="minorHAnsi"/>
              </w:rPr>
            </w:pPr>
            <w:r>
              <w:t>Uniformly solve similar types of problems</w:t>
            </w:r>
            <w:r w:rsidRPr="004A4564">
              <w:t xml:space="preserve">. </w:t>
            </w:r>
          </w:p>
        </w:tc>
      </w:tr>
      <w:tr w:rsidR="00F953B7" w:rsidRPr="00B41807" w14:paraId="62C195DA" w14:textId="77777777" w:rsidTr="00191C8B">
        <w:trPr>
          <w:cantSplit/>
        </w:trPr>
        <w:tc>
          <w:tcPr>
            <w:tcW w:w="1777" w:type="dxa"/>
            <w:vMerge/>
            <w:vAlign w:val="center"/>
          </w:tcPr>
          <w:p w14:paraId="6D031D4D" w14:textId="77777777" w:rsidR="00F953B7" w:rsidRPr="00B41807" w:rsidRDefault="00F953B7" w:rsidP="00F953B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510" w:type="dxa"/>
            <w:vAlign w:val="center"/>
          </w:tcPr>
          <w:p w14:paraId="2B8809BC" w14:textId="108AA8D5" w:rsidR="00F953B7" w:rsidRPr="00B40539" w:rsidRDefault="00015410" w:rsidP="00F953B7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Style w:val="Strong"/>
                <w:b w:val="0"/>
                <w:bCs w:val="0"/>
              </w:rPr>
              <w:t xml:space="preserve">11.3 </w:t>
            </w:r>
            <w:r w:rsidR="00F953B7" w:rsidRPr="00B40539">
              <w:rPr>
                <w:rStyle w:val="Strong"/>
                <w:b w:val="0"/>
                <w:bCs w:val="0"/>
              </w:rPr>
              <w:t>Check for completeness</w:t>
            </w:r>
          </w:p>
        </w:tc>
        <w:tc>
          <w:tcPr>
            <w:tcW w:w="3960" w:type="dxa"/>
            <w:vAlign w:val="center"/>
          </w:tcPr>
          <w:p w14:paraId="1CEA4764" w14:textId="390F8C79" w:rsidR="00F953B7" w:rsidRPr="00B41807" w:rsidRDefault="00F953B7" w:rsidP="00F953B7">
            <w:pPr>
              <w:pStyle w:val="NoSpacing"/>
              <w:rPr>
                <w:rFonts w:cstheme="minorHAnsi"/>
              </w:rPr>
            </w:pPr>
            <w:r w:rsidRPr="004A4564">
              <w:t xml:space="preserve">Ensure all required problems </w:t>
            </w:r>
            <w:proofErr w:type="gramStart"/>
            <w:r w:rsidRPr="004A4564">
              <w:t>are included</w:t>
            </w:r>
            <w:proofErr w:type="gramEnd"/>
            <w:r w:rsidRPr="004A4564">
              <w:t>.</w:t>
            </w:r>
          </w:p>
        </w:tc>
      </w:tr>
    </w:tbl>
    <w:p w14:paraId="090F5945" w14:textId="77777777" w:rsidR="00047946" w:rsidRDefault="00047946" w:rsidP="002E3891">
      <w:pPr>
        <w:rPr>
          <w:rFonts w:cstheme="minorHAnsi"/>
          <w:b/>
          <w:sz w:val="28"/>
        </w:rPr>
      </w:pPr>
    </w:p>
    <w:p w14:paraId="1FF2B565" w14:textId="7E205C49" w:rsidR="002873B2" w:rsidRPr="002873B2" w:rsidRDefault="002873B2" w:rsidP="002873B2">
      <w:pPr>
        <w:pStyle w:val="NoSpacing"/>
        <w:rPr>
          <w:rFonts w:cstheme="minorHAnsi"/>
          <w:b/>
          <w:sz w:val="28"/>
        </w:rPr>
      </w:pPr>
      <w:r w:rsidRPr="002873B2">
        <w:rPr>
          <w:rFonts w:cstheme="minorHAnsi"/>
          <w:b/>
          <w:sz w:val="28"/>
        </w:rPr>
        <w:t>Sources</w:t>
      </w:r>
    </w:p>
    <w:p w14:paraId="1A7EBF89" w14:textId="77777777" w:rsidR="00203B04" w:rsidRDefault="002873B2" w:rsidP="002873B2">
      <w:pPr>
        <w:pStyle w:val="ListParagraph"/>
        <w:numPr>
          <w:ilvl w:val="0"/>
          <w:numId w:val="25"/>
        </w:numPr>
        <w:tabs>
          <w:tab w:val="left" w:pos="3834"/>
        </w:tabs>
        <w:rPr>
          <w:rFonts w:cstheme="minorHAnsi"/>
        </w:rPr>
      </w:pPr>
      <w:r w:rsidRPr="002873B2">
        <w:rPr>
          <w:rFonts w:cstheme="minorHAnsi"/>
        </w:rPr>
        <w:t>ChatGPT 4o (12 March 2025), Open AI</w:t>
      </w:r>
      <w:r w:rsidR="00203B04">
        <w:rPr>
          <w:rFonts w:cstheme="minorHAnsi"/>
        </w:rPr>
        <w:t>:</w:t>
      </w:r>
    </w:p>
    <w:p w14:paraId="60DDABF7" w14:textId="77777777" w:rsidR="00203B04" w:rsidRDefault="002873B2" w:rsidP="00203B04">
      <w:pPr>
        <w:pStyle w:val="ListParagraph"/>
        <w:numPr>
          <w:ilvl w:val="1"/>
          <w:numId w:val="25"/>
        </w:numPr>
        <w:tabs>
          <w:tab w:val="left" w:pos="3834"/>
        </w:tabs>
        <w:rPr>
          <w:rFonts w:cstheme="minorHAnsi"/>
        </w:rPr>
      </w:pPr>
      <w:r w:rsidRPr="002873B2">
        <w:rPr>
          <w:rFonts w:cstheme="minorHAnsi"/>
        </w:rPr>
        <w:t>“</w:t>
      </w:r>
      <w:r w:rsidRPr="002873B2">
        <w:rPr>
          <w:rFonts w:cstheme="minorHAnsi"/>
        </w:rPr>
        <w:t>Rules for polishing a math assignment</w:t>
      </w:r>
      <w:r w:rsidRPr="002873B2">
        <w:rPr>
          <w:rFonts w:cstheme="minorHAnsi"/>
        </w:rPr>
        <w:t>”</w:t>
      </w:r>
    </w:p>
    <w:p w14:paraId="3B26524F" w14:textId="1E05FD17" w:rsidR="002E3891" w:rsidRDefault="003B182C" w:rsidP="00203B04">
      <w:pPr>
        <w:pStyle w:val="ListParagraph"/>
        <w:numPr>
          <w:ilvl w:val="1"/>
          <w:numId w:val="25"/>
        </w:numPr>
        <w:tabs>
          <w:tab w:val="left" w:pos="3834"/>
        </w:tabs>
        <w:rPr>
          <w:rFonts w:cstheme="minorHAnsi"/>
        </w:rPr>
      </w:pPr>
      <w:r>
        <w:rPr>
          <w:rFonts w:cstheme="minorHAnsi"/>
        </w:rPr>
        <w:t>“</w:t>
      </w:r>
      <w:proofErr w:type="gramStart"/>
      <w:r w:rsidRPr="003B182C">
        <w:rPr>
          <w:rFonts w:cstheme="minorHAnsi"/>
        </w:rPr>
        <w:t>more</w:t>
      </w:r>
      <w:proofErr w:type="gramEnd"/>
      <w:r w:rsidRPr="003B182C">
        <w:rPr>
          <w:rFonts w:cstheme="minorHAnsi"/>
        </w:rPr>
        <w:t xml:space="preserve"> rules for Rules for polishing a math assignment</w:t>
      </w:r>
      <w:r>
        <w:rPr>
          <w:rFonts w:cstheme="minorHAnsi"/>
        </w:rPr>
        <w:t>”</w:t>
      </w:r>
    </w:p>
    <w:p w14:paraId="1915BB42" w14:textId="0E9A9A03" w:rsidR="00203B04" w:rsidRPr="002873B2" w:rsidRDefault="00203B04" w:rsidP="00203B04">
      <w:pPr>
        <w:pStyle w:val="ListParagraph"/>
        <w:numPr>
          <w:ilvl w:val="1"/>
          <w:numId w:val="25"/>
        </w:numPr>
        <w:tabs>
          <w:tab w:val="left" w:pos="3834"/>
        </w:tabs>
        <w:rPr>
          <w:rFonts w:cstheme="minorHAnsi"/>
        </w:rPr>
      </w:pPr>
      <w:r>
        <w:rPr>
          <w:rFonts w:cstheme="minorHAnsi"/>
        </w:rPr>
        <w:t>“</w:t>
      </w:r>
      <w:proofErr w:type="gramStart"/>
      <w:r w:rsidRPr="00203B04">
        <w:rPr>
          <w:rFonts w:cstheme="minorHAnsi"/>
        </w:rPr>
        <w:t>what</w:t>
      </w:r>
      <w:proofErr w:type="gramEnd"/>
      <w:r w:rsidRPr="00203B04">
        <w:rPr>
          <w:rFonts w:cstheme="minorHAnsi"/>
        </w:rPr>
        <w:t xml:space="preserve"> is considered bad math e</w:t>
      </w:r>
      <w:r>
        <w:rPr>
          <w:rFonts w:cstheme="minorHAnsi"/>
        </w:rPr>
        <w:t>t</w:t>
      </w:r>
      <w:r w:rsidRPr="00203B04">
        <w:rPr>
          <w:rFonts w:cstheme="minorHAnsi"/>
        </w:rPr>
        <w:t>iquette?</w:t>
      </w:r>
      <w:r>
        <w:rPr>
          <w:rFonts w:cstheme="minorHAnsi"/>
        </w:rPr>
        <w:t xml:space="preserve">” </w:t>
      </w:r>
    </w:p>
    <w:sectPr w:rsidR="00203B04" w:rsidRPr="002873B2" w:rsidSect="00755C25">
      <w:footerReference w:type="first" r:id="rId8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5946" w14:textId="77777777" w:rsidR="00F05A6F" w:rsidRDefault="00F05A6F" w:rsidP="006028E3">
      <w:pPr>
        <w:spacing w:after="0" w:line="240" w:lineRule="auto"/>
      </w:pPr>
      <w:r>
        <w:separator/>
      </w:r>
    </w:p>
  </w:endnote>
  <w:endnote w:type="continuationSeparator" w:id="0">
    <w:p w14:paraId="0571648A" w14:textId="77777777" w:rsidR="00F05A6F" w:rsidRDefault="00F05A6F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6896A8E6" w:rsidR="002F4404" w:rsidRPr="002F4404" w:rsidRDefault="002F4404" w:rsidP="002F4404">
        <w:pPr>
          <w:pStyle w:val="Footer"/>
        </w:pPr>
        <w:r>
          <w:t>Copyright © 202</w:t>
        </w:r>
        <w:r w:rsidR="0090477E">
          <w:t>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proofErr w:type="gramStart"/>
        <w:r>
          <w:t>1</w:t>
        </w:r>
        <w:proofErr w:type="gramEnd"/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AF29" w14:textId="77777777" w:rsidR="00F05A6F" w:rsidRDefault="00F05A6F" w:rsidP="006028E3">
      <w:pPr>
        <w:spacing w:after="0" w:line="240" w:lineRule="auto"/>
      </w:pPr>
      <w:r>
        <w:separator/>
      </w:r>
    </w:p>
  </w:footnote>
  <w:footnote w:type="continuationSeparator" w:id="0">
    <w:p w14:paraId="51232F91" w14:textId="77777777" w:rsidR="00F05A6F" w:rsidRDefault="00F05A6F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6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A85ED5"/>
    <w:multiLevelType w:val="hybridMultilevel"/>
    <w:tmpl w:val="CC428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1" w15:restartNumberingAfterBreak="0">
    <w:nsid w:val="68C92895"/>
    <w:multiLevelType w:val="hybridMultilevel"/>
    <w:tmpl w:val="634E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261F6"/>
    <w:multiLevelType w:val="multilevel"/>
    <w:tmpl w:val="E2E8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1171B"/>
    <w:multiLevelType w:val="hybridMultilevel"/>
    <w:tmpl w:val="7B0294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FF110A"/>
    <w:multiLevelType w:val="hybridMultilevel"/>
    <w:tmpl w:val="B33C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4350">
    <w:abstractNumId w:val="1"/>
  </w:num>
  <w:num w:numId="2" w16cid:durableId="1974410484">
    <w:abstractNumId w:val="23"/>
  </w:num>
  <w:num w:numId="3" w16cid:durableId="565796851">
    <w:abstractNumId w:val="8"/>
  </w:num>
  <w:num w:numId="4" w16cid:durableId="1019818587">
    <w:abstractNumId w:val="13"/>
  </w:num>
  <w:num w:numId="5" w16cid:durableId="2147382851">
    <w:abstractNumId w:val="4"/>
  </w:num>
  <w:num w:numId="6" w16cid:durableId="1710228939">
    <w:abstractNumId w:val="11"/>
  </w:num>
  <w:num w:numId="7" w16cid:durableId="1467624583">
    <w:abstractNumId w:val="2"/>
  </w:num>
  <w:num w:numId="8" w16cid:durableId="1313019313">
    <w:abstractNumId w:val="3"/>
  </w:num>
  <w:num w:numId="9" w16cid:durableId="737479931">
    <w:abstractNumId w:val="14"/>
  </w:num>
  <w:num w:numId="10" w16cid:durableId="604536760">
    <w:abstractNumId w:val="6"/>
  </w:num>
  <w:num w:numId="11" w16cid:durableId="431509329">
    <w:abstractNumId w:val="17"/>
  </w:num>
  <w:num w:numId="12" w16cid:durableId="1515916789">
    <w:abstractNumId w:val="9"/>
  </w:num>
  <w:num w:numId="13" w16cid:durableId="747001538">
    <w:abstractNumId w:val="5"/>
  </w:num>
  <w:num w:numId="14" w16cid:durableId="1342316177">
    <w:abstractNumId w:val="16"/>
  </w:num>
  <w:num w:numId="15" w16cid:durableId="1316953038">
    <w:abstractNumId w:val="10"/>
  </w:num>
  <w:num w:numId="16" w16cid:durableId="792747911">
    <w:abstractNumId w:val="15"/>
  </w:num>
  <w:num w:numId="17" w16cid:durableId="322395571">
    <w:abstractNumId w:val="20"/>
  </w:num>
  <w:num w:numId="18" w16cid:durableId="1967007658">
    <w:abstractNumId w:val="0"/>
  </w:num>
  <w:num w:numId="19" w16cid:durableId="1359622525">
    <w:abstractNumId w:val="7"/>
  </w:num>
  <w:num w:numId="20" w16cid:durableId="385185711">
    <w:abstractNumId w:val="12"/>
  </w:num>
  <w:num w:numId="21" w16cid:durableId="108474938">
    <w:abstractNumId w:val="18"/>
  </w:num>
  <w:num w:numId="22" w16cid:durableId="1914927563">
    <w:abstractNumId w:val="24"/>
  </w:num>
  <w:num w:numId="23" w16cid:durableId="620841987">
    <w:abstractNumId w:val="19"/>
  </w:num>
  <w:num w:numId="24" w16cid:durableId="559822905">
    <w:abstractNumId w:val="21"/>
  </w:num>
  <w:num w:numId="25" w16cid:durableId="1744178526">
    <w:abstractNumId w:val="25"/>
  </w:num>
  <w:num w:numId="26" w16cid:durableId="8437874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9B2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410"/>
    <w:rsid w:val="00015AE8"/>
    <w:rsid w:val="00017C0C"/>
    <w:rsid w:val="000200E9"/>
    <w:rsid w:val="000202A5"/>
    <w:rsid w:val="0002299D"/>
    <w:rsid w:val="0002361A"/>
    <w:rsid w:val="00024765"/>
    <w:rsid w:val="000254D3"/>
    <w:rsid w:val="00025EC2"/>
    <w:rsid w:val="000274CE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6C22"/>
    <w:rsid w:val="000373B4"/>
    <w:rsid w:val="00037969"/>
    <w:rsid w:val="000408E8"/>
    <w:rsid w:val="000415DA"/>
    <w:rsid w:val="000430D1"/>
    <w:rsid w:val="000435A6"/>
    <w:rsid w:val="0004387F"/>
    <w:rsid w:val="0004587D"/>
    <w:rsid w:val="00046114"/>
    <w:rsid w:val="0004625C"/>
    <w:rsid w:val="0004663A"/>
    <w:rsid w:val="000466BC"/>
    <w:rsid w:val="00046DF1"/>
    <w:rsid w:val="00047391"/>
    <w:rsid w:val="00047946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8F1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497D"/>
    <w:rsid w:val="00064AD2"/>
    <w:rsid w:val="00066D29"/>
    <w:rsid w:val="00066D5A"/>
    <w:rsid w:val="00067EB9"/>
    <w:rsid w:val="000717B7"/>
    <w:rsid w:val="000724BF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8010D"/>
    <w:rsid w:val="000827B3"/>
    <w:rsid w:val="00082A99"/>
    <w:rsid w:val="00084252"/>
    <w:rsid w:val="0008479C"/>
    <w:rsid w:val="00085702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23D2"/>
    <w:rsid w:val="000C34CA"/>
    <w:rsid w:val="000C3E3B"/>
    <w:rsid w:val="000C4330"/>
    <w:rsid w:val="000C6563"/>
    <w:rsid w:val="000C6BDF"/>
    <w:rsid w:val="000C7333"/>
    <w:rsid w:val="000C79C6"/>
    <w:rsid w:val="000D0994"/>
    <w:rsid w:val="000D09FC"/>
    <w:rsid w:val="000D0B8A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D73BE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283"/>
    <w:rsid w:val="000F6D2D"/>
    <w:rsid w:val="001010B9"/>
    <w:rsid w:val="0010141C"/>
    <w:rsid w:val="0010182C"/>
    <w:rsid w:val="00101B45"/>
    <w:rsid w:val="001020D7"/>
    <w:rsid w:val="00102849"/>
    <w:rsid w:val="00102B80"/>
    <w:rsid w:val="00103049"/>
    <w:rsid w:val="00103B38"/>
    <w:rsid w:val="00107708"/>
    <w:rsid w:val="00107AA1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42"/>
    <w:rsid w:val="00125964"/>
    <w:rsid w:val="00125B54"/>
    <w:rsid w:val="00126E52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5058"/>
    <w:rsid w:val="00136CB8"/>
    <w:rsid w:val="00137B47"/>
    <w:rsid w:val="00141144"/>
    <w:rsid w:val="00141391"/>
    <w:rsid w:val="00142156"/>
    <w:rsid w:val="00142687"/>
    <w:rsid w:val="00142FED"/>
    <w:rsid w:val="001431C1"/>
    <w:rsid w:val="0014320C"/>
    <w:rsid w:val="00144933"/>
    <w:rsid w:val="00150FC7"/>
    <w:rsid w:val="00152ADD"/>
    <w:rsid w:val="00152E37"/>
    <w:rsid w:val="00153599"/>
    <w:rsid w:val="00153F2F"/>
    <w:rsid w:val="00154E71"/>
    <w:rsid w:val="00155112"/>
    <w:rsid w:val="00155B06"/>
    <w:rsid w:val="00155F61"/>
    <w:rsid w:val="00157594"/>
    <w:rsid w:val="0015798A"/>
    <w:rsid w:val="00161623"/>
    <w:rsid w:val="00162D82"/>
    <w:rsid w:val="001631EB"/>
    <w:rsid w:val="001631F3"/>
    <w:rsid w:val="00163581"/>
    <w:rsid w:val="001638DA"/>
    <w:rsid w:val="00164B7C"/>
    <w:rsid w:val="00165288"/>
    <w:rsid w:val="00165C2B"/>
    <w:rsid w:val="00165D12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91"/>
    <w:rsid w:val="00177957"/>
    <w:rsid w:val="001810F5"/>
    <w:rsid w:val="00182F57"/>
    <w:rsid w:val="00182F87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1C8B"/>
    <w:rsid w:val="00192234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C57"/>
    <w:rsid w:val="001B2595"/>
    <w:rsid w:val="001B35B9"/>
    <w:rsid w:val="001B367E"/>
    <w:rsid w:val="001B38FF"/>
    <w:rsid w:val="001C0153"/>
    <w:rsid w:val="001C092E"/>
    <w:rsid w:val="001C0CFA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6E6B"/>
    <w:rsid w:val="001E74FC"/>
    <w:rsid w:val="001E79B4"/>
    <w:rsid w:val="001F09DF"/>
    <w:rsid w:val="001F0B96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5DC"/>
    <w:rsid w:val="00203B04"/>
    <w:rsid w:val="00204A39"/>
    <w:rsid w:val="00204BA6"/>
    <w:rsid w:val="002055BC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20232"/>
    <w:rsid w:val="0022178D"/>
    <w:rsid w:val="00222B72"/>
    <w:rsid w:val="002238BB"/>
    <w:rsid w:val="002243AE"/>
    <w:rsid w:val="00226161"/>
    <w:rsid w:val="0022683B"/>
    <w:rsid w:val="00230CF1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1D97"/>
    <w:rsid w:val="00242BFF"/>
    <w:rsid w:val="0024438D"/>
    <w:rsid w:val="00245066"/>
    <w:rsid w:val="00246196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B49"/>
    <w:rsid w:val="0026275C"/>
    <w:rsid w:val="002648FE"/>
    <w:rsid w:val="00264C54"/>
    <w:rsid w:val="00264DCC"/>
    <w:rsid w:val="00265CC7"/>
    <w:rsid w:val="00266BCC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873B2"/>
    <w:rsid w:val="0029202A"/>
    <w:rsid w:val="00293EA5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4B47"/>
    <w:rsid w:val="002C57A5"/>
    <w:rsid w:val="002C60D5"/>
    <w:rsid w:val="002C6FC8"/>
    <w:rsid w:val="002D0C20"/>
    <w:rsid w:val="002D1A1C"/>
    <w:rsid w:val="002D336F"/>
    <w:rsid w:val="002D3B81"/>
    <w:rsid w:val="002D3CAC"/>
    <w:rsid w:val="002D3F99"/>
    <w:rsid w:val="002D478C"/>
    <w:rsid w:val="002D4E8D"/>
    <w:rsid w:val="002D510A"/>
    <w:rsid w:val="002D664A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E7528"/>
    <w:rsid w:val="002F012E"/>
    <w:rsid w:val="002F0C28"/>
    <w:rsid w:val="002F1CE7"/>
    <w:rsid w:val="002F1EF8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1844"/>
    <w:rsid w:val="003023D8"/>
    <w:rsid w:val="00302B6D"/>
    <w:rsid w:val="003030F7"/>
    <w:rsid w:val="00303370"/>
    <w:rsid w:val="003033CC"/>
    <w:rsid w:val="0030374D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28D6"/>
    <w:rsid w:val="00325597"/>
    <w:rsid w:val="0032645A"/>
    <w:rsid w:val="003273D0"/>
    <w:rsid w:val="003274D3"/>
    <w:rsid w:val="00327B22"/>
    <w:rsid w:val="00327BAC"/>
    <w:rsid w:val="00327EF2"/>
    <w:rsid w:val="00332DAD"/>
    <w:rsid w:val="0033314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A88"/>
    <w:rsid w:val="00353206"/>
    <w:rsid w:val="00353B3B"/>
    <w:rsid w:val="00354DAB"/>
    <w:rsid w:val="00355613"/>
    <w:rsid w:val="0035646B"/>
    <w:rsid w:val="003575E6"/>
    <w:rsid w:val="0035776E"/>
    <w:rsid w:val="0036041A"/>
    <w:rsid w:val="00360A27"/>
    <w:rsid w:val="00360FC2"/>
    <w:rsid w:val="00361B75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4E1E"/>
    <w:rsid w:val="00385D23"/>
    <w:rsid w:val="003862AE"/>
    <w:rsid w:val="003915FE"/>
    <w:rsid w:val="0039198F"/>
    <w:rsid w:val="00391CEB"/>
    <w:rsid w:val="00391DFB"/>
    <w:rsid w:val="00392134"/>
    <w:rsid w:val="00392399"/>
    <w:rsid w:val="0039364A"/>
    <w:rsid w:val="003939C1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22C2"/>
    <w:rsid w:val="003A335F"/>
    <w:rsid w:val="003A350D"/>
    <w:rsid w:val="003A3BFF"/>
    <w:rsid w:val="003A3DBC"/>
    <w:rsid w:val="003A5280"/>
    <w:rsid w:val="003A6133"/>
    <w:rsid w:val="003A640C"/>
    <w:rsid w:val="003A7025"/>
    <w:rsid w:val="003A7BD7"/>
    <w:rsid w:val="003A7DDB"/>
    <w:rsid w:val="003B0972"/>
    <w:rsid w:val="003B0BBA"/>
    <w:rsid w:val="003B182C"/>
    <w:rsid w:val="003B1B85"/>
    <w:rsid w:val="003B1DBE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42EF"/>
    <w:rsid w:val="003D670E"/>
    <w:rsid w:val="003D7241"/>
    <w:rsid w:val="003D74A1"/>
    <w:rsid w:val="003E11D4"/>
    <w:rsid w:val="003E1501"/>
    <w:rsid w:val="003E2B1C"/>
    <w:rsid w:val="003E3321"/>
    <w:rsid w:val="003E38F2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A05"/>
    <w:rsid w:val="004054D6"/>
    <w:rsid w:val="0040571E"/>
    <w:rsid w:val="00405E5C"/>
    <w:rsid w:val="00405E69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6855"/>
    <w:rsid w:val="00416B7F"/>
    <w:rsid w:val="0041716A"/>
    <w:rsid w:val="004172FE"/>
    <w:rsid w:val="00420B10"/>
    <w:rsid w:val="00421111"/>
    <w:rsid w:val="00421992"/>
    <w:rsid w:val="00422236"/>
    <w:rsid w:val="004229BE"/>
    <w:rsid w:val="00423A1D"/>
    <w:rsid w:val="004242A7"/>
    <w:rsid w:val="00424EBC"/>
    <w:rsid w:val="00424F81"/>
    <w:rsid w:val="00425099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58D"/>
    <w:rsid w:val="004364C2"/>
    <w:rsid w:val="004368E2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1C13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67858"/>
    <w:rsid w:val="00471084"/>
    <w:rsid w:val="004718CE"/>
    <w:rsid w:val="004720E3"/>
    <w:rsid w:val="00472FF8"/>
    <w:rsid w:val="004731C4"/>
    <w:rsid w:val="0047463F"/>
    <w:rsid w:val="00474B63"/>
    <w:rsid w:val="00474D14"/>
    <w:rsid w:val="00474F13"/>
    <w:rsid w:val="0047567C"/>
    <w:rsid w:val="00476A54"/>
    <w:rsid w:val="004806BC"/>
    <w:rsid w:val="00480D5A"/>
    <w:rsid w:val="004820BD"/>
    <w:rsid w:val="004909BD"/>
    <w:rsid w:val="0049335A"/>
    <w:rsid w:val="00494F77"/>
    <w:rsid w:val="00495420"/>
    <w:rsid w:val="004956F0"/>
    <w:rsid w:val="00495D46"/>
    <w:rsid w:val="00496329"/>
    <w:rsid w:val="00496A37"/>
    <w:rsid w:val="00496B91"/>
    <w:rsid w:val="004979EA"/>
    <w:rsid w:val="004A0657"/>
    <w:rsid w:val="004A0FA8"/>
    <w:rsid w:val="004A1F20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859"/>
    <w:rsid w:val="004B6331"/>
    <w:rsid w:val="004B6BE9"/>
    <w:rsid w:val="004B6CCF"/>
    <w:rsid w:val="004B7261"/>
    <w:rsid w:val="004B7AB1"/>
    <w:rsid w:val="004B7FAF"/>
    <w:rsid w:val="004C1551"/>
    <w:rsid w:val="004C2246"/>
    <w:rsid w:val="004C26AE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4159"/>
    <w:rsid w:val="004D5DD9"/>
    <w:rsid w:val="004D69A9"/>
    <w:rsid w:val="004D769E"/>
    <w:rsid w:val="004D7BA6"/>
    <w:rsid w:val="004E0456"/>
    <w:rsid w:val="004E22AD"/>
    <w:rsid w:val="004E2617"/>
    <w:rsid w:val="004E34CC"/>
    <w:rsid w:val="004E3FD2"/>
    <w:rsid w:val="004E51EE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343E"/>
    <w:rsid w:val="004F3A33"/>
    <w:rsid w:val="004F4097"/>
    <w:rsid w:val="004F44F0"/>
    <w:rsid w:val="004F5929"/>
    <w:rsid w:val="004F6850"/>
    <w:rsid w:val="004F6E18"/>
    <w:rsid w:val="0050095C"/>
    <w:rsid w:val="00500CB4"/>
    <w:rsid w:val="005019D5"/>
    <w:rsid w:val="00501D11"/>
    <w:rsid w:val="0050218C"/>
    <w:rsid w:val="005022D0"/>
    <w:rsid w:val="005025F5"/>
    <w:rsid w:val="00502925"/>
    <w:rsid w:val="00504772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4D78"/>
    <w:rsid w:val="00525210"/>
    <w:rsid w:val="00526051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5057"/>
    <w:rsid w:val="005363B9"/>
    <w:rsid w:val="005377CE"/>
    <w:rsid w:val="0053786C"/>
    <w:rsid w:val="00540ADE"/>
    <w:rsid w:val="00542991"/>
    <w:rsid w:val="005431EA"/>
    <w:rsid w:val="00544D59"/>
    <w:rsid w:val="00546B20"/>
    <w:rsid w:val="00546E50"/>
    <w:rsid w:val="00547081"/>
    <w:rsid w:val="005470D3"/>
    <w:rsid w:val="00547620"/>
    <w:rsid w:val="0055130B"/>
    <w:rsid w:val="00551AE3"/>
    <w:rsid w:val="0055295C"/>
    <w:rsid w:val="00552A0C"/>
    <w:rsid w:val="00554315"/>
    <w:rsid w:val="005551D3"/>
    <w:rsid w:val="00555877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21"/>
    <w:rsid w:val="00563DA3"/>
    <w:rsid w:val="00564F4E"/>
    <w:rsid w:val="00565918"/>
    <w:rsid w:val="00566ABB"/>
    <w:rsid w:val="0057000A"/>
    <w:rsid w:val="00570101"/>
    <w:rsid w:val="005713B0"/>
    <w:rsid w:val="00571BFF"/>
    <w:rsid w:val="00572659"/>
    <w:rsid w:val="00573F04"/>
    <w:rsid w:val="00574B3E"/>
    <w:rsid w:val="00574CC8"/>
    <w:rsid w:val="005776AA"/>
    <w:rsid w:val="00577797"/>
    <w:rsid w:val="00577D62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91B1B"/>
    <w:rsid w:val="00592852"/>
    <w:rsid w:val="0059332C"/>
    <w:rsid w:val="00593A5C"/>
    <w:rsid w:val="00593A7B"/>
    <w:rsid w:val="00593FAF"/>
    <w:rsid w:val="00594879"/>
    <w:rsid w:val="00594992"/>
    <w:rsid w:val="00595AFB"/>
    <w:rsid w:val="00595C29"/>
    <w:rsid w:val="00595D56"/>
    <w:rsid w:val="0059632A"/>
    <w:rsid w:val="005975F4"/>
    <w:rsid w:val="005978CD"/>
    <w:rsid w:val="005A12B1"/>
    <w:rsid w:val="005A158D"/>
    <w:rsid w:val="005A15D8"/>
    <w:rsid w:val="005A1BB0"/>
    <w:rsid w:val="005A278B"/>
    <w:rsid w:val="005A2DEF"/>
    <w:rsid w:val="005A411D"/>
    <w:rsid w:val="005A41EB"/>
    <w:rsid w:val="005A48AD"/>
    <w:rsid w:val="005A5012"/>
    <w:rsid w:val="005A556D"/>
    <w:rsid w:val="005A5713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803"/>
    <w:rsid w:val="005C5AE6"/>
    <w:rsid w:val="005C5EBB"/>
    <w:rsid w:val="005C5FA9"/>
    <w:rsid w:val="005C7116"/>
    <w:rsid w:val="005C78CA"/>
    <w:rsid w:val="005D011E"/>
    <w:rsid w:val="005D119D"/>
    <w:rsid w:val="005D13C1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85B"/>
    <w:rsid w:val="005E5DA6"/>
    <w:rsid w:val="005E7AEC"/>
    <w:rsid w:val="005E7ED2"/>
    <w:rsid w:val="005F132E"/>
    <w:rsid w:val="005F1E91"/>
    <w:rsid w:val="005F223B"/>
    <w:rsid w:val="005F2976"/>
    <w:rsid w:val="005F3103"/>
    <w:rsid w:val="005F4CAA"/>
    <w:rsid w:val="005F5518"/>
    <w:rsid w:val="005F5A1E"/>
    <w:rsid w:val="005F6F35"/>
    <w:rsid w:val="005F70C7"/>
    <w:rsid w:val="005F7AEA"/>
    <w:rsid w:val="006008B9"/>
    <w:rsid w:val="00602000"/>
    <w:rsid w:val="006028E3"/>
    <w:rsid w:val="00602EB3"/>
    <w:rsid w:val="00602FCA"/>
    <w:rsid w:val="006038CC"/>
    <w:rsid w:val="00603C4D"/>
    <w:rsid w:val="00603F57"/>
    <w:rsid w:val="00604442"/>
    <w:rsid w:val="00606C4A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E0E"/>
    <w:rsid w:val="00662590"/>
    <w:rsid w:val="006625D9"/>
    <w:rsid w:val="00662B9B"/>
    <w:rsid w:val="0066322D"/>
    <w:rsid w:val="00663A7E"/>
    <w:rsid w:val="0066438F"/>
    <w:rsid w:val="00666D76"/>
    <w:rsid w:val="0066760D"/>
    <w:rsid w:val="0067038C"/>
    <w:rsid w:val="006704E5"/>
    <w:rsid w:val="00670C08"/>
    <w:rsid w:val="0067104F"/>
    <w:rsid w:val="006711C7"/>
    <w:rsid w:val="006716B2"/>
    <w:rsid w:val="0067172A"/>
    <w:rsid w:val="00671A83"/>
    <w:rsid w:val="00671C00"/>
    <w:rsid w:val="006722E3"/>
    <w:rsid w:val="006723B6"/>
    <w:rsid w:val="00672752"/>
    <w:rsid w:val="00673A33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3F1F"/>
    <w:rsid w:val="00687942"/>
    <w:rsid w:val="00690394"/>
    <w:rsid w:val="00690454"/>
    <w:rsid w:val="00690D7D"/>
    <w:rsid w:val="00690F28"/>
    <w:rsid w:val="00693288"/>
    <w:rsid w:val="006933A2"/>
    <w:rsid w:val="00694113"/>
    <w:rsid w:val="00694F71"/>
    <w:rsid w:val="00696218"/>
    <w:rsid w:val="00697595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B88"/>
    <w:rsid w:val="006B4867"/>
    <w:rsid w:val="006B4F17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F022D"/>
    <w:rsid w:val="006F072D"/>
    <w:rsid w:val="006F1A33"/>
    <w:rsid w:val="006F25B5"/>
    <w:rsid w:val="006F27CE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679"/>
    <w:rsid w:val="00715BEB"/>
    <w:rsid w:val="007161F9"/>
    <w:rsid w:val="007173FB"/>
    <w:rsid w:val="00717496"/>
    <w:rsid w:val="00717786"/>
    <w:rsid w:val="00717958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27C99"/>
    <w:rsid w:val="007315E0"/>
    <w:rsid w:val="00732A70"/>
    <w:rsid w:val="00732EED"/>
    <w:rsid w:val="00733755"/>
    <w:rsid w:val="00735713"/>
    <w:rsid w:val="007358CB"/>
    <w:rsid w:val="00735E8F"/>
    <w:rsid w:val="0074141F"/>
    <w:rsid w:val="00742135"/>
    <w:rsid w:val="00742D12"/>
    <w:rsid w:val="00743A37"/>
    <w:rsid w:val="00743D37"/>
    <w:rsid w:val="007446C8"/>
    <w:rsid w:val="00745221"/>
    <w:rsid w:val="0074604A"/>
    <w:rsid w:val="00746F4E"/>
    <w:rsid w:val="00747245"/>
    <w:rsid w:val="007472DB"/>
    <w:rsid w:val="00747840"/>
    <w:rsid w:val="007537F1"/>
    <w:rsid w:val="00753E4F"/>
    <w:rsid w:val="00753FC6"/>
    <w:rsid w:val="0075404D"/>
    <w:rsid w:val="00754353"/>
    <w:rsid w:val="00755892"/>
    <w:rsid w:val="00755C25"/>
    <w:rsid w:val="0075671D"/>
    <w:rsid w:val="00762A03"/>
    <w:rsid w:val="0076306D"/>
    <w:rsid w:val="0076343A"/>
    <w:rsid w:val="00765755"/>
    <w:rsid w:val="00766EE5"/>
    <w:rsid w:val="00767A41"/>
    <w:rsid w:val="00767F7F"/>
    <w:rsid w:val="0077111D"/>
    <w:rsid w:val="00771445"/>
    <w:rsid w:val="00772166"/>
    <w:rsid w:val="00772DD5"/>
    <w:rsid w:val="00772E4F"/>
    <w:rsid w:val="00775A15"/>
    <w:rsid w:val="00775B22"/>
    <w:rsid w:val="00777644"/>
    <w:rsid w:val="00780DE2"/>
    <w:rsid w:val="00780F6B"/>
    <w:rsid w:val="0078118F"/>
    <w:rsid w:val="00782C5A"/>
    <w:rsid w:val="007831E6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81"/>
    <w:rsid w:val="00790DAA"/>
    <w:rsid w:val="00794D68"/>
    <w:rsid w:val="00796AEF"/>
    <w:rsid w:val="007973B3"/>
    <w:rsid w:val="007975B6"/>
    <w:rsid w:val="007A0D92"/>
    <w:rsid w:val="007A136D"/>
    <w:rsid w:val="007A1425"/>
    <w:rsid w:val="007A2419"/>
    <w:rsid w:val="007A27F2"/>
    <w:rsid w:val="007A2DA3"/>
    <w:rsid w:val="007A39EC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21D6"/>
    <w:rsid w:val="007B25A1"/>
    <w:rsid w:val="007B3CF6"/>
    <w:rsid w:val="007B3DF3"/>
    <w:rsid w:val="007B4073"/>
    <w:rsid w:val="007B47A5"/>
    <w:rsid w:val="007B54F8"/>
    <w:rsid w:val="007B61B7"/>
    <w:rsid w:val="007B6ABA"/>
    <w:rsid w:val="007B6CC1"/>
    <w:rsid w:val="007C09C4"/>
    <w:rsid w:val="007C11CC"/>
    <w:rsid w:val="007C3A0B"/>
    <w:rsid w:val="007C3A42"/>
    <w:rsid w:val="007C4796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64C5"/>
    <w:rsid w:val="007D65B7"/>
    <w:rsid w:val="007E0055"/>
    <w:rsid w:val="007E0255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84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7F73A9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3270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A8E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41A18"/>
    <w:rsid w:val="008432C9"/>
    <w:rsid w:val="008439F9"/>
    <w:rsid w:val="00843A6F"/>
    <w:rsid w:val="0084405F"/>
    <w:rsid w:val="00844AC5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7050A"/>
    <w:rsid w:val="0087176D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D67"/>
    <w:rsid w:val="00885FE1"/>
    <w:rsid w:val="00887FA7"/>
    <w:rsid w:val="00891521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0DC6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477E"/>
    <w:rsid w:val="009054A6"/>
    <w:rsid w:val="0090658C"/>
    <w:rsid w:val="0090785B"/>
    <w:rsid w:val="00907BE1"/>
    <w:rsid w:val="00910014"/>
    <w:rsid w:val="0091007C"/>
    <w:rsid w:val="00911443"/>
    <w:rsid w:val="00912735"/>
    <w:rsid w:val="009128BD"/>
    <w:rsid w:val="00912EAF"/>
    <w:rsid w:val="009152D0"/>
    <w:rsid w:val="009156EB"/>
    <w:rsid w:val="009158D4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482F"/>
    <w:rsid w:val="009250A8"/>
    <w:rsid w:val="009251A3"/>
    <w:rsid w:val="00926363"/>
    <w:rsid w:val="00927E96"/>
    <w:rsid w:val="009301AC"/>
    <w:rsid w:val="0093152F"/>
    <w:rsid w:val="00933B1D"/>
    <w:rsid w:val="00933ECA"/>
    <w:rsid w:val="00933F0E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305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263B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1CC4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C9"/>
    <w:rsid w:val="009A39F3"/>
    <w:rsid w:val="009A3C96"/>
    <w:rsid w:val="009A4756"/>
    <w:rsid w:val="009A4C41"/>
    <w:rsid w:val="009A5EC5"/>
    <w:rsid w:val="009A63B8"/>
    <w:rsid w:val="009A64D6"/>
    <w:rsid w:val="009A7D89"/>
    <w:rsid w:val="009B00E2"/>
    <w:rsid w:val="009B0257"/>
    <w:rsid w:val="009B08A1"/>
    <w:rsid w:val="009B095E"/>
    <w:rsid w:val="009B1A19"/>
    <w:rsid w:val="009B4C31"/>
    <w:rsid w:val="009B6369"/>
    <w:rsid w:val="009B6610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6451"/>
    <w:rsid w:val="009C72D7"/>
    <w:rsid w:val="009C74C3"/>
    <w:rsid w:val="009C7F11"/>
    <w:rsid w:val="009D05A1"/>
    <w:rsid w:val="009D09FA"/>
    <w:rsid w:val="009D0B00"/>
    <w:rsid w:val="009D1A1A"/>
    <w:rsid w:val="009D2C0E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2CE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63B6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10BE2"/>
    <w:rsid w:val="00A12D24"/>
    <w:rsid w:val="00A134EE"/>
    <w:rsid w:val="00A14297"/>
    <w:rsid w:val="00A14E89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D0F"/>
    <w:rsid w:val="00A41EFF"/>
    <w:rsid w:val="00A42226"/>
    <w:rsid w:val="00A43E0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6C7D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DC1"/>
    <w:rsid w:val="00A711ED"/>
    <w:rsid w:val="00A71261"/>
    <w:rsid w:val="00A71399"/>
    <w:rsid w:val="00A71E08"/>
    <w:rsid w:val="00A720BC"/>
    <w:rsid w:val="00A735F1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56BD"/>
    <w:rsid w:val="00AA7CC9"/>
    <w:rsid w:val="00AA7ED2"/>
    <w:rsid w:val="00AB14D5"/>
    <w:rsid w:val="00AB2698"/>
    <w:rsid w:val="00AB3EBD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E51"/>
    <w:rsid w:val="00AE5E82"/>
    <w:rsid w:val="00AE6086"/>
    <w:rsid w:val="00AE6986"/>
    <w:rsid w:val="00AE71B5"/>
    <w:rsid w:val="00AE7483"/>
    <w:rsid w:val="00AE7EA1"/>
    <w:rsid w:val="00AF1627"/>
    <w:rsid w:val="00AF1E1D"/>
    <w:rsid w:val="00AF3F39"/>
    <w:rsid w:val="00AF4181"/>
    <w:rsid w:val="00AF523B"/>
    <w:rsid w:val="00AF5E5B"/>
    <w:rsid w:val="00AF5EEF"/>
    <w:rsid w:val="00AF6282"/>
    <w:rsid w:val="00AF6CDA"/>
    <w:rsid w:val="00AF7EF8"/>
    <w:rsid w:val="00B00B42"/>
    <w:rsid w:val="00B00C81"/>
    <w:rsid w:val="00B00CD9"/>
    <w:rsid w:val="00B011F8"/>
    <w:rsid w:val="00B01294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07EFF"/>
    <w:rsid w:val="00B101D4"/>
    <w:rsid w:val="00B10804"/>
    <w:rsid w:val="00B11718"/>
    <w:rsid w:val="00B1275F"/>
    <w:rsid w:val="00B129CA"/>
    <w:rsid w:val="00B12E57"/>
    <w:rsid w:val="00B1435A"/>
    <w:rsid w:val="00B1445A"/>
    <w:rsid w:val="00B145E3"/>
    <w:rsid w:val="00B15224"/>
    <w:rsid w:val="00B20BE5"/>
    <w:rsid w:val="00B21472"/>
    <w:rsid w:val="00B21E37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DC4"/>
    <w:rsid w:val="00B33DC3"/>
    <w:rsid w:val="00B364C7"/>
    <w:rsid w:val="00B36805"/>
    <w:rsid w:val="00B402AF"/>
    <w:rsid w:val="00B40539"/>
    <w:rsid w:val="00B40CB2"/>
    <w:rsid w:val="00B41617"/>
    <w:rsid w:val="00B41807"/>
    <w:rsid w:val="00B418A8"/>
    <w:rsid w:val="00B42620"/>
    <w:rsid w:val="00B428E7"/>
    <w:rsid w:val="00B44549"/>
    <w:rsid w:val="00B44B89"/>
    <w:rsid w:val="00B455EB"/>
    <w:rsid w:val="00B46212"/>
    <w:rsid w:val="00B47689"/>
    <w:rsid w:val="00B47D44"/>
    <w:rsid w:val="00B51037"/>
    <w:rsid w:val="00B5158D"/>
    <w:rsid w:val="00B51CB9"/>
    <w:rsid w:val="00B5399D"/>
    <w:rsid w:val="00B55F21"/>
    <w:rsid w:val="00B57C27"/>
    <w:rsid w:val="00B6034C"/>
    <w:rsid w:val="00B605BF"/>
    <w:rsid w:val="00B60ED1"/>
    <w:rsid w:val="00B614A9"/>
    <w:rsid w:val="00B61E1F"/>
    <w:rsid w:val="00B62DDF"/>
    <w:rsid w:val="00B62F9F"/>
    <w:rsid w:val="00B630B5"/>
    <w:rsid w:val="00B639E1"/>
    <w:rsid w:val="00B6426B"/>
    <w:rsid w:val="00B64DDD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4020"/>
    <w:rsid w:val="00B7558C"/>
    <w:rsid w:val="00B75C3F"/>
    <w:rsid w:val="00B75CCE"/>
    <w:rsid w:val="00B76A5E"/>
    <w:rsid w:val="00B81786"/>
    <w:rsid w:val="00B81BA8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6CB"/>
    <w:rsid w:val="00BA0359"/>
    <w:rsid w:val="00BA0865"/>
    <w:rsid w:val="00BA1A2E"/>
    <w:rsid w:val="00BA41E8"/>
    <w:rsid w:val="00BA5228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40AB"/>
    <w:rsid w:val="00C2537D"/>
    <w:rsid w:val="00C25644"/>
    <w:rsid w:val="00C26162"/>
    <w:rsid w:val="00C27851"/>
    <w:rsid w:val="00C3176F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2BDB"/>
    <w:rsid w:val="00C432D1"/>
    <w:rsid w:val="00C43ED0"/>
    <w:rsid w:val="00C440A7"/>
    <w:rsid w:val="00C4451C"/>
    <w:rsid w:val="00C45A39"/>
    <w:rsid w:val="00C4659E"/>
    <w:rsid w:val="00C47596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57D23"/>
    <w:rsid w:val="00C60C14"/>
    <w:rsid w:val="00C61A86"/>
    <w:rsid w:val="00C62898"/>
    <w:rsid w:val="00C633AF"/>
    <w:rsid w:val="00C6529B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6CEB"/>
    <w:rsid w:val="00C77809"/>
    <w:rsid w:val="00C77C79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4EAF"/>
    <w:rsid w:val="00C85580"/>
    <w:rsid w:val="00C877EC"/>
    <w:rsid w:val="00C90583"/>
    <w:rsid w:val="00C9100C"/>
    <w:rsid w:val="00C910F7"/>
    <w:rsid w:val="00C920E8"/>
    <w:rsid w:val="00C921E9"/>
    <w:rsid w:val="00C92738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B0AAD"/>
    <w:rsid w:val="00CB1BAA"/>
    <w:rsid w:val="00CB233D"/>
    <w:rsid w:val="00CB3D50"/>
    <w:rsid w:val="00CB43EE"/>
    <w:rsid w:val="00CB4AC3"/>
    <w:rsid w:val="00CB537B"/>
    <w:rsid w:val="00CB54AD"/>
    <w:rsid w:val="00CB5724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251"/>
    <w:rsid w:val="00CC2A0D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41EF"/>
    <w:rsid w:val="00CD4AA2"/>
    <w:rsid w:val="00CD509C"/>
    <w:rsid w:val="00CD539B"/>
    <w:rsid w:val="00CD5499"/>
    <w:rsid w:val="00CD5D6E"/>
    <w:rsid w:val="00CD6496"/>
    <w:rsid w:val="00CD7EE4"/>
    <w:rsid w:val="00CE065C"/>
    <w:rsid w:val="00CE0671"/>
    <w:rsid w:val="00CE291D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62E3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B2A"/>
    <w:rsid w:val="00D3081F"/>
    <w:rsid w:val="00D3136A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19AF"/>
    <w:rsid w:val="00D4265E"/>
    <w:rsid w:val="00D43513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4296"/>
    <w:rsid w:val="00D545D4"/>
    <w:rsid w:val="00D54A77"/>
    <w:rsid w:val="00D55B46"/>
    <w:rsid w:val="00D562A9"/>
    <w:rsid w:val="00D56353"/>
    <w:rsid w:val="00D57832"/>
    <w:rsid w:val="00D57ABE"/>
    <w:rsid w:val="00D57F2C"/>
    <w:rsid w:val="00D614D2"/>
    <w:rsid w:val="00D62C10"/>
    <w:rsid w:val="00D6327A"/>
    <w:rsid w:val="00D63A3B"/>
    <w:rsid w:val="00D63F8B"/>
    <w:rsid w:val="00D64C05"/>
    <w:rsid w:val="00D65383"/>
    <w:rsid w:val="00D65F72"/>
    <w:rsid w:val="00D661F0"/>
    <w:rsid w:val="00D669D0"/>
    <w:rsid w:val="00D677AC"/>
    <w:rsid w:val="00D67A6E"/>
    <w:rsid w:val="00D67A7F"/>
    <w:rsid w:val="00D67E18"/>
    <w:rsid w:val="00D71D8B"/>
    <w:rsid w:val="00D726B8"/>
    <w:rsid w:val="00D729CC"/>
    <w:rsid w:val="00D7309C"/>
    <w:rsid w:val="00D73D99"/>
    <w:rsid w:val="00D8062C"/>
    <w:rsid w:val="00D807E1"/>
    <w:rsid w:val="00D80BEF"/>
    <w:rsid w:val="00D82314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33F1"/>
    <w:rsid w:val="00D93B54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600B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B6A2E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ED1"/>
    <w:rsid w:val="00DC6AE9"/>
    <w:rsid w:val="00DC6C98"/>
    <w:rsid w:val="00DC71F2"/>
    <w:rsid w:val="00DC75C2"/>
    <w:rsid w:val="00DD2419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26A"/>
    <w:rsid w:val="00DE3528"/>
    <w:rsid w:val="00DE49C9"/>
    <w:rsid w:val="00DE4BD4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13E9"/>
    <w:rsid w:val="00E03C78"/>
    <w:rsid w:val="00E040EC"/>
    <w:rsid w:val="00E05B39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50141"/>
    <w:rsid w:val="00E505F1"/>
    <w:rsid w:val="00E511D2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415C"/>
    <w:rsid w:val="00E84922"/>
    <w:rsid w:val="00E8571E"/>
    <w:rsid w:val="00E85A13"/>
    <w:rsid w:val="00E8633C"/>
    <w:rsid w:val="00E86F63"/>
    <w:rsid w:val="00E877A2"/>
    <w:rsid w:val="00E91F88"/>
    <w:rsid w:val="00E922F0"/>
    <w:rsid w:val="00E92A2D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F103F"/>
    <w:rsid w:val="00EF1B78"/>
    <w:rsid w:val="00EF336F"/>
    <w:rsid w:val="00EF3D13"/>
    <w:rsid w:val="00EF4299"/>
    <w:rsid w:val="00EF47BD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5A6F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3F51"/>
    <w:rsid w:val="00F44242"/>
    <w:rsid w:val="00F44358"/>
    <w:rsid w:val="00F44E2E"/>
    <w:rsid w:val="00F45847"/>
    <w:rsid w:val="00F465DF"/>
    <w:rsid w:val="00F46E2A"/>
    <w:rsid w:val="00F508E1"/>
    <w:rsid w:val="00F51B82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3A48"/>
    <w:rsid w:val="00F743BE"/>
    <w:rsid w:val="00F75BE6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076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3B7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0E"/>
    <w:rsid w:val="00FA4FE1"/>
    <w:rsid w:val="00FA504E"/>
    <w:rsid w:val="00FA7551"/>
    <w:rsid w:val="00FB0713"/>
    <w:rsid w:val="00FB170B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C3E"/>
    <w:rsid w:val="00FB73B9"/>
    <w:rsid w:val="00FB7E05"/>
    <w:rsid w:val="00FC215E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3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styleId="Strong">
    <w:name w:val="Strong"/>
    <w:basedOn w:val="DefaultParagraphFont"/>
    <w:uiPriority w:val="22"/>
    <w:qFormat/>
    <w:rsid w:val="00772E4F"/>
    <w:rPr>
      <w:b/>
      <w:bCs/>
    </w:rPr>
  </w:style>
  <w:style w:type="character" w:customStyle="1" w:styleId="katex-mathml">
    <w:name w:val="katex-mathml"/>
    <w:basedOn w:val="DefaultParagraphFont"/>
    <w:rsid w:val="0004625C"/>
  </w:style>
  <w:style w:type="character" w:customStyle="1" w:styleId="mord">
    <w:name w:val="mord"/>
    <w:basedOn w:val="DefaultParagraphFont"/>
    <w:rsid w:val="0004625C"/>
  </w:style>
  <w:style w:type="character" w:customStyle="1" w:styleId="mopen">
    <w:name w:val="mopen"/>
    <w:basedOn w:val="DefaultParagraphFont"/>
    <w:rsid w:val="0004625C"/>
  </w:style>
  <w:style w:type="character" w:customStyle="1" w:styleId="mclose">
    <w:name w:val="mclose"/>
    <w:basedOn w:val="DefaultParagraphFont"/>
    <w:rsid w:val="00046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5144</TotalTime>
  <Pages>4</Pages>
  <Words>886</Words>
  <Characters>5054</Characters>
  <Application>Microsoft Office Word</Application>
  <DocSecurity>0</DocSecurity>
  <Lines>310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1557</cp:revision>
  <cp:lastPrinted>2021-10-13T04:41:00Z</cp:lastPrinted>
  <dcterms:created xsi:type="dcterms:W3CDTF">2017-10-16T05:33:00Z</dcterms:created>
  <dcterms:modified xsi:type="dcterms:W3CDTF">2025-03-14T06:44:00Z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093f0911f65303b463894dafcc7ab9a7233b684d6e10876a308c78f979c7cfd6</vt:lpwstr>
  </property>
</Properties>
</file>