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DA76" w14:textId="31D7A241" w:rsidR="005E5DA6" w:rsidRPr="00872913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Harold’s</w:t>
      </w:r>
      <w:r w:rsidR="002411CC" w:rsidRPr="00872913">
        <w:rPr>
          <w:rFonts w:cstheme="minorHAnsi"/>
          <w:b/>
          <w:sz w:val="28"/>
        </w:rPr>
        <w:t xml:space="preserve"> </w:t>
      </w:r>
      <w:r w:rsidR="00891B18">
        <w:rPr>
          <w:rFonts w:cstheme="minorHAnsi"/>
          <w:b/>
          <w:sz w:val="28"/>
        </w:rPr>
        <w:t xml:space="preserve">Descriptive </w:t>
      </w:r>
      <w:r w:rsidR="002411CC" w:rsidRPr="00872913">
        <w:rPr>
          <w:rFonts w:cstheme="minorHAnsi"/>
          <w:b/>
          <w:sz w:val="28"/>
        </w:rPr>
        <w:t>Statistics</w:t>
      </w:r>
    </w:p>
    <w:p w14:paraId="3E4FA427" w14:textId="77777777" w:rsidR="00E06A3C" w:rsidRPr="00872913" w:rsidRDefault="004B262B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Cheat Sheet</w:t>
      </w:r>
    </w:p>
    <w:p w14:paraId="10594A5B" w14:textId="0491C6C2" w:rsidR="00230CF1" w:rsidRPr="00872913" w:rsidRDefault="00707EB9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22 February 2026</w:t>
      </w:r>
    </w:p>
    <w:p w14:paraId="4C8644E6" w14:textId="64AD56D0" w:rsidR="005F4961" w:rsidRPr="00872913" w:rsidRDefault="005F4961" w:rsidP="00401811">
      <w:pPr>
        <w:pStyle w:val="NoSpacing"/>
        <w:ind w:left="-9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Descriptive</w:t>
      </w:r>
    </w:p>
    <w:p w14:paraId="560DFC1A" w14:textId="77777777" w:rsidR="005F4961" w:rsidRPr="00872913" w:rsidRDefault="005F4961" w:rsidP="00E06A3C">
      <w:pPr>
        <w:pStyle w:val="NoSpacing"/>
        <w:rPr>
          <w:rFonts w:cstheme="minorHAnsi"/>
        </w:rPr>
      </w:pPr>
    </w:p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415"/>
        <w:gridCol w:w="3510"/>
        <w:gridCol w:w="4685"/>
      </w:tblGrid>
      <w:tr w:rsidR="00866E66" w:rsidRPr="00872913" w14:paraId="00B12101" w14:textId="77777777" w:rsidTr="005E2332">
        <w:trPr>
          <w:cantSplit/>
          <w:jc w:val="center"/>
        </w:trPr>
        <w:tc>
          <w:tcPr>
            <w:tcW w:w="2160" w:type="dxa"/>
            <w:shd w:val="clear" w:color="auto" w:fill="E36C0A" w:themeFill="accent6" w:themeFillShade="BF"/>
            <w:vAlign w:val="center"/>
          </w:tcPr>
          <w:p w14:paraId="718D5566" w14:textId="77777777" w:rsidR="00866E66" w:rsidRPr="00872913" w:rsidRDefault="00866E66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415" w:type="dxa"/>
            <w:shd w:val="clear" w:color="auto" w:fill="E36C0A" w:themeFill="accent6" w:themeFillShade="BF"/>
            <w:vAlign w:val="center"/>
          </w:tcPr>
          <w:p w14:paraId="56120FBB" w14:textId="77777777" w:rsidR="00866E66" w:rsidRPr="00872913" w:rsidRDefault="00E65322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3510" w:type="dxa"/>
            <w:shd w:val="clear" w:color="auto" w:fill="E36C0A" w:themeFill="accent6" w:themeFillShade="BF"/>
          </w:tcPr>
          <w:p w14:paraId="0DF26582" w14:textId="77777777" w:rsidR="00866E66" w:rsidRPr="00872913" w:rsidRDefault="00E65322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685" w:type="dxa"/>
            <w:shd w:val="clear" w:color="auto" w:fill="E36C0A" w:themeFill="accent6" w:themeFillShade="BF"/>
            <w:vAlign w:val="center"/>
          </w:tcPr>
          <w:p w14:paraId="272CE746" w14:textId="77777777" w:rsidR="00866E66" w:rsidRPr="00872913" w:rsidRDefault="00866E66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E65322" w:rsidRPr="00872913" w14:paraId="4BE1FEDB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264BDC29" w14:textId="77777777" w:rsidR="00E65322" w:rsidRPr="00872913" w:rsidRDefault="00E65322" w:rsidP="00406F9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Data</w:t>
            </w:r>
          </w:p>
        </w:tc>
        <w:tc>
          <w:tcPr>
            <w:tcW w:w="3415" w:type="dxa"/>
            <w:vAlign w:val="center"/>
          </w:tcPr>
          <w:p w14:paraId="4749DE99" w14:textId="77777777" w:rsidR="00E65322" w:rsidRPr="00872913" w:rsidRDefault="00E65322" w:rsidP="00406F94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Parameters</w:t>
            </w:r>
          </w:p>
        </w:tc>
        <w:tc>
          <w:tcPr>
            <w:tcW w:w="3510" w:type="dxa"/>
          </w:tcPr>
          <w:p w14:paraId="77ED606B" w14:textId="77777777" w:rsidR="00E65322" w:rsidRPr="00872913" w:rsidRDefault="00E65322" w:rsidP="0073062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Statistics</w:t>
            </w:r>
          </w:p>
        </w:tc>
        <w:tc>
          <w:tcPr>
            <w:tcW w:w="4685" w:type="dxa"/>
            <w:vAlign w:val="center"/>
          </w:tcPr>
          <w:p w14:paraId="6898E04E" w14:textId="77777777" w:rsidR="00E65322" w:rsidRPr="00872913" w:rsidRDefault="00F7355F" w:rsidP="00406F94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Describing and predicting</w:t>
            </w:r>
            <w:r w:rsidR="000A4917" w:rsidRPr="00872913">
              <w:rPr>
                <w:rFonts w:cstheme="minorHAnsi"/>
                <w:noProof/>
              </w:rPr>
              <w:t>.</w:t>
            </w:r>
          </w:p>
        </w:tc>
      </w:tr>
      <w:tr w:rsidR="00857985" w:rsidRPr="00872913" w14:paraId="2B50EEEB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37FAEE54" w14:textId="77777777" w:rsidR="00857985" w:rsidRPr="00872913" w:rsidRDefault="00857985" w:rsidP="0085798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Random Variable</w:t>
            </w:r>
          </w:p>
        </w:tc>
        <w:tc>
          <w:tcPr>
            <w:tcW w:w="3415" w:type="dxa"/>
            <w:vAlign w:val="center"/>
          </w:tcPr>
          <w:p w14:paraId="3095CD08" w14:textId="77777777" w:rsidR="00857985" w:rsidRPr="00872913" w:rsidRDefault="00D25007" w:rsidP="0085798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X, Y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7DE76E70" w14:textId="77777777" w:rsidR="00857985" w:rsidRPr="00872913" w:rsidRDefault="00D25007" w:rsidP="0085798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x, y</m:t>
                </m:r>
              </m:oMath>
            </m:oMathPara>
          </w:p>
        </w:tc>
        <w:tc>
          <w:tcPr>
            <w:tcW w:w="4685" w:type="dxa"/>
            <w:vAlign w:val="center"/>
          </w:tcPr>
          <w:p w14:paraId="3284CA48" w14:textId="77777777" w:rsidR="00857985" w:rsidRPr="00872913" w:rsidRDefault="00857985" w:rsidP="00D802A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The random value from </w:t>
            </w:r>
            <w:r w:rsidR="00D802A6" w:rsidRPr="00872913">
              <w:rPr>
                <w:rFonts w:cstheme="minorHAnsi"/>
                <w:noProof/>
              </w:rPr>
              <w:t xml:space="preserve">the evaluated </w:t>
            </w:r>
            <w:r w:rsidRPr="00872913">
              <w:rPr>
                <w:rFonts w:cstheme="minorHAnsi"/>
                <w:noProof/>
              </w:rPr>
              <w:t>population</w:t>
            </w:r>
            <w:r w:rsidR="00D802A6" w:rsidRPr="00872913">
              <w:rPr>
                <w:rFonts w:cstheme="minorHAnsi"/>
                <w:noProof/>
              </w:rPr>
              <w:t>.</w:t>
            </w:r>
          </w:p>
        </w:tc>
      </w:tr>
      <w:tr w:rsidR="00857985" w:rsidRPr="00872913" w14:paraId="2F0F46E5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5AEA8124" w14:textId="77777777" w:rsidR="00857985" w:rsidRPr="00872913" w:rsidRDefault="00857985" w:rsidP="0085798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Size</w:t>
            </w:r>
          </w:p>
        </w:tc>
        <w:tc>
          <w:tcPr>
            <w:tcW w:w="3415" w:type="dxa"/>
            <w:vAlign w:val="center"/>
          </w:tcPr>
          <w:p w14:paraId="71691EC3" w14:textId="77777777" w:rsidR="00857985" w:rsidRPr="00872913" w:rsidRDefault="00D25007" w:rsidP="0085798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N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68CE1320" w14:textId="77777777" w:rsidR="00857985" w:rsidRPr="00872913" w:rsidRDefault="00D25007" w:rsidP="00857985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n</m:t>
                </m:r>
              </m:oMath>
            </m:oMathPara>
          </w:p>
        </w:tc>
        <w:tc>
          <w:tcPr>
            <w:tcW w:w="4685" w:type="dxa"/>
            <w:vAlign w:val="center"/>
          </w:tcPr>
          <w:p w14:paraId="44C0AF3B" w14:textId="77777777" w:rsidR="00857985" w:rsidRPr="00872913" w:rsidRDefault="00857985" w:rsidP="00857985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Number of observations in the population</w:t>
            </w:r>
            <w:r w:rsidR="002E20AC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/</w:t>
            </w:r>
            <w:r w:rsidR="002E20AC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sample.</w:t>
            </w:r>
          </w:p>
        </w:tc>
      </w:tr>
    </w:tbl>
    <w:p w14:paraId="4E4ECF21" w14:textId="77777777" w:rsidR="00DE59CB" w:rsidRDefault="00DE59CB"/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415"/>
        <w:gridCol w:w="3510"/>
        <w:gridCol w:w="4685"/>
      </w:tblGrid>
      <w:tr w:rsidR="00BF037A" w:rsidRPr="00872913" w14:paraId="5400A7D6" w14:textId="77777777" w:rsidTr="00815A26">
        <w:trPr>
          <w:cantSplit/>
          <w:jc w:val="center"/>
        </w:trPr>
        <w:tc>
          <w:tcPr>
            <w:tcW w:w="5575" w:type="dxa"/>
            <w:gridSpan w:val="2"/>
            <w:vAlign w:val="center"/>
          </w:tcPr>
          <w:p w14:paraId="781F9E92" w14:textId="123BFFA6" w:rsidR="00BF037A" w:rsidRPr="00872913" w:rsidRDefault="00BF037A" w:rsidP="00BF037A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b/>
                <w:sz w:val="28"/>
              </w:rPr>
              <w:t xml:space="preserve">Measures </w:t>
            </w:r>
            <w:r w:rsidR="00D97F0F">
              <w:rPr>
                <w:rFonts w:cstheme="minorHAnsi"/>
                <w:b/>
                <w:sz w:val="28"/>
              </w:rPr>
              <w:t xml:space="preserve">of </w:t>
            </w:r>
            <w:r w:rsidRPr="00872913">
              <w:rPr>
                <w:rFonts w:cstheme="minorHAnsi"/>
                <w:b/>
                <w:sz w:val="28"/>
              </w:rPr>
              <w:t>Center</w:t>
            </w:r>
          </w:p>
        </w:tc>
        <w:tc>
          <w:tcPr>
            <w:tcW w:w="3510" w:type="dxa"/>
            <w:vAlign w:val="center"/>
          </w:tcPr>
          <w:p w14:paraId="70135001" w14:textId="77777777" w:rsidR="00BF037A" w:rsidRPr="00872913" w:rsidRDefault="00944FAE" w:rsidP="00857985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(</w:t>
            </w:r>
            <w:r w:rsidR="00BF037A" w:rsidRPr="00872913">
              <w:rPr>
                <w:rFonts w:ascii="Calibri" w:eastAsia="Times New Roman" w:hAnsi="Calibri" w:cs="Calibri"/>
              </w:rPr>
              <w:t>Measure of central tendency</w:t>
            </w:r>
            <w:r w:rsidRPr="00872913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4685" w:type="dxa"/>
            <w:vAlign w:val="center"/>
          </w:tcPr>
          <w:p w14:paraId="2FF13811" w14:textId="77777777" w:rsidR="00BF037A" w:rsidRPr="00872913" w:rsidRDefault="00BF037A" w:rsidP="00857985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Indicates which value is typical for the data set.</w:t>
            </w:r>
          </w:p>
        </w:tc>
      </w:tr>
      <w:tr w:rsidR="002B5CE5" w:rsidRPr="00872913" w14:paraId="44EDB050" w14:textId="77777777" w:rsidTr="002B5CE5">
        <w:trPr>
          <w:cantSplit/>
          <w:jc w:val="center"/>
        </w:trPr>
        <w:tc>
          <w:tcPr>
            <w:tcW w:w="2160" w:type="dxa"/>
            <w:vAlign w:val="center"/>
          </w:tcPr>
          <w:p w14:paraId="38339768" w14:textId="77777777" w:rsidR="002B5CE5" w:rsidRPr="00872913" w:rsidRDefault="002B5CE5" w:rsidP="0085798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Mean</w:t>
            </w:r>
          </w:p>
        </w:tc>
        <w:tc>
          <w:tcPr>
            <w:tcW w:w="3415" w:type="dxa"/>
            <w:vAlign w:val="center"/>
          </w:tcPr>
          <w:p w14:paraId="2E444261" w14:textId="0CB76571" w:rsidR="002B5CE5" w:rsidRPr="002B5CE5" w:rsidRDefault="002B5CE5" w:rsidP="00857985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</m:nary>
              </m:oMath>
            </m:oMathPara>
          </w:p>
          <w:p w14:paraId="0BB355AA" w14:textId="77777777" w:rsidR="002B5CE5" w:rsidRPr="002B5CE5" w:rsidRDefault="002B5CE5" w:rsidP="00857985">
            <w:pPr>
              <w:pStyle w:val="NoSpacing"/>
              <w:rPr>
                <w:rFonts w:eastAsia="Times New Roman" w:cstheme="minorHAnsi"/>
                <w:i/>
              </w:rPr>
            </w:pPr>
          </w:p>
          <w:p w14:paraId="79EA06BD" w14:textId="77777777" w:rsidR="002B5CE5" w:rsidRPr="00872913" w:rsidRDefault="002B5CE5" w:rsidP="00857985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f=1 if samples are unordered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22117267" w14:textId="55DAE361" w:rsidR="0053429E" w:rsidRPr="002B5CE5" w:rsidRDefault="00000000" w:rsidP="0053429E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</m:nary>
              </m:oMath>
            </m:oMathPara>
          </w:p>
          <w:p w14:paraId="125EA912" w14:textId="77777777" w:rsidR="0053429E" w:rsidRPr="002B5CE5" w:rsidRDefault="0053429E" w:rsidP="0053429E">
            <w:pPr>
              <w:pStyle w:val="NoSpacing"/>
              <w:rPr>
                <w:rFonts w:eastAsia="Times New Roman" w:cstheme="minorHAnsi"/>
                <w:i/>
              </w:rPr>
            </w:pPr>
          </w:p>
          <w:p w14:paraId="10514D1E" w14:textId="77777777" w:rsidR="002B5CE5" w:rsidRPr="006F4C79" w:rsidRDefault="0053429E" w:rsidP="0053429E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nary>
              </m:oMath>
            </m:oMathPara>
          </w:p>
          <w:p w14:paraId="5488CE3C" w14:textId="7BAF54B3" w:rsidR="006F4C79" w:rsidRPr="00872913" w:rsidRDefault="006F4C79" w:rsidP="0053429E">
            <w:pPr>
              <w:pStyle w:val="NoSpacing"/>
              <w:rPr>
                <w:rFonts w:cstheme="minorHAnsi"/>
                <w:i/>
                <w:noProof/>
              </w:rPr>
            </w:pPr>
          </w:p>
        </w:tc>
        <w:tc>
          <w:tcPr>
            <w:tcW w:w="4685" w:type="dxa"/>
            <w:vAlign w:val="center"/>
          </w:tcPr>
          <w:p w14:paraId="01A5A779" w14:textId="181B9364" w:rsidR="00B71C2B" w:rsidRDefault="002B5CE5" w:rsidP="005E2332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Measure of center</w:t>
            </w:r>
            <w:r>
              <w:rPr>
                <w:rFonts w:cstheme="minorHAnsi"/>
                <w:noProof/>
              </w:rPr>
              <w:t xml:space="preserve"> for unordered and frequency distribution</w:t>
            </w:r>
            <w:r w:rsidR="002269FB">
              <w:rPr>
                <w:rFonts w:cstheme="minorHAnsi"/>
                <w:noProof/>
              </w:rPr>
              <w:t>s</w:t>
            </w:r>
            <w:r w:rsidR="004A0EA0">
              <w:rPr>
                <w:rFonts w:cstheme="minorHAnsi"/>
                <w:noProof/>
              </w:rPr>
              <w:t>.  Average</w:t>
            </w:r>
            <w:r w:rsidR="00A82A55">
              <w:rPr>
                <w:rFonts w:cstheme="minorHAnsi"/>
                <w:noProof/>
              </w:rPr>
              <w:t>, arithmetic mean</w:t>
            </w:r>
            <w:r w:rsidR="004A0EA0">
              <w:rPr>
                <w:rFonts w:cstheme="minorHAnsi"/>
                <w:noProof/>
              </w:rPr>
              <w:t xml:space="preserve">.  </w:t>
            </w:r>
          </w:p>
          <w:p w14:paraId="1F5CC491" w14:textId="4EF0A98F" w:rsidR="002B5CE5" w:rsidRPr="00872913" w:rsidRDefault="002B5CE5" w:rsidP="005E2332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Used when </w:t>
            </w:r>
            <w:r w:rsidRPr="00872913">
              <w:rPr>
                <w:rFonts w:eastAsia="Calibri" w:cstheme="minorHAnsi"/>
                <w:noProof/>
              </w:rPr>
              <w:t xml:space="preserve">same probabilities for each X.  </w:t>
            </w:r>
            <w:r w:rsidRPr="00872913">
              <w:rPr>
                <w:rFonts w:cstheme="minorHAnsi"/>
                <w:noProof/>
              </w:rPr>
              <w:t>Answers “</w:t>
            </w:r>
            <w:r w:rsidRPr="00872913">
              <w:rPr>
                <w:rFonts w:cstheme="minorHAnsi"/>
                <w:i/>
                <w:noProof/>
              </w:rPr>
              <w:t>Where is the center of the data located?</w:t>
            </w:r>
            <w:r w:rsidRPr="00872913">
              <w:rPr>
                <w:rFonts w:cstheme="minorHAnsi"/>
                <w:noProof/>
              </w:rPr>
              <w:t>”</w:t>
            </w:r>
          </w:p>
        </w:tc>
      </w:tr>
      <w:tr w:rsidR="005D05D7" w:rsidRPr="00872913" w14:paraId="12769EDD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3A37F58C" w14:textId="450792C5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Weighted </w:t>
            </w:r>
            <w:r w:rsidRPr="00872913">
              <w:rPr>
                <w:rFonts w:cstheme="minorHAnsi"/>
                <w:b/>
              </w:rPr>
              <w:t>Mean</w:t>
            </w:r>
          </w:p>
        </w:tc>
        <w:tc>
          <w:tcPr>
            <w:tcW w:w="3415" w:type="dxa"/>
            <w:vAlign w:val="center"/>
          </w:tcPr>
          <w:p w14:paraId="0FD3CF55" w14:textId="2F5E0CFC" w:rsidR="005D05D7" w:rsidRPr="005D05D7" w:rsidRDefault="005D05D7" w:rsidP="005D05D7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3510" w:type="dxa"/>
            <w:vAlign w:val="center"/>
          </w:tcPr>
          <w:p w14:paraId="4BC5B0B1" w14:textId="0DCCA739" w:rsidR="005D05D7" w:rsidRPr="005D05D7" w:rsidRDefault="00000000" w:rsidP="005D05D7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4685" w:type="dxa"/>
            <w:vAlign w:val="center"/>
          </w:tcPr>
          <w:p w14:paraId="2D834995" w14:textId="77777777" w:rsidR="002A5AD4" w:rsidRDefault="005D05D7" w:rsidP="005D05D7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</w:t>
            </w:r>
            <w:r w:rsidRPr="005D05D7">
              <w:rPr>
                <w:rFonts w:cstheme="minorHAnsi"/>
                <w:noProof/>
              </w:rPr>
              <w:t>ome values are counted more than once</w:t>
            </w:r>
            <w:r>
              <w:rPr>
                <w:rFonts w:cstheme="minorHAnsi"/>
                <w:noProof/>
              </w:rPr>
              <w:t>.</w:t>
            </w:r>
            <w:r w:rsidR="002A5AD4">
              <w:rPr>
                <w:rFonts w:cstheme="minorHAnsi"/>
                <w:noProof/>
              </w:rPr>
              <w:t xml:space="preserve">  </w:t>
            </w:r>
          </w:p>
          <w:p w14:paraId="7A1854B5" w14:textId="08654420" w:rsidR="005D05D7" w:rsidRPr="00872913" w:rsidRDefault="002A5AD4" w:rsidP="005D05D7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Pr="002A5AD4">
              <w:rPr>
                <w:rFonts w:cstheme="minorHAnsi"/>
                <w:noProof/>
                <w:vertAlign w:val="subscript"/>
              </w:rPr>
              <w:t>i</w:t>
            </w:r>
            <w:r>
              <w:rPr>
                <w:rFonts w:cstheme="minorHAnsi"/>
                <w:noProof/>
              </w:rPr>
              <w:t xml:space="preserve"> = positive integer or percentage.</w:t>
            </w:r>
          </w:p>
        </w:tc>
      </w:tr>
      <w:tr w:rsidR="005D05D7" w:rsidRPr="00872913" w14:paraId="1DFDF036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6D91CB65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Median</w:t>
            </w:r>
          </w:p>
        </w:tc>
        <w:tc>
          <w:tcPr>
            <w:tcW w:w="3415" w:type="dxa"/>
            <w:vAlign w:val="center"/>
          </w:tcPr>
          <w:p w14:paraId="0D34D5D5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Md=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n+1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</w:rPr>
                  <m:t xml:space="preserve"> if n is odd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3EFC14D6" w14:textId="4528D195" w:rsidR="005D05D7" w:rsidRPr="00872913" w:rsidRDefault="00FE05F8" w:rsidP="005D05D7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Md=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</w:rPr>
                  <m:t>+1 if n is even</m:t>
                </m:r>
              </m:oMath>
            </m:oMathPara>
          </w:p>
        </w:tc>
        <w:tc>
          <w:tcPr>
            <w:tcW w:w="4685" w:type="dxa"/>
            <w:vAlign w:val="center"/>
          </w:tcPr>
          <w:p w14:paraId="5E3D47AA" w14:textId="77777777" w:rsidR="005D05D7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The middle element in </w:t>
            </w:r>
            <w:r w:rsidR="00F20E3A">
              <w:rPr>
                <w:rFonts w:cstheme="minorHAnsi"/>
                <w:noProof/>
              </w:rPr>
              <w:t xml:space="preserve">a </w:t>
            </w:r>
            <w:r w:rsidR="00F20E3A" w:rsidRPr="006E075C">
              <w:rPr>
                <w:rFonts w:cstheme="minorHAnsi"/>
                <w:noProof/>
                <w:u w:val="single"/>
              </w:rPr>
              <w:t>sorted</w:t>
            </w:r>
            <w:r w:rsidR="00F20E3A">
              <w:rPr>
                <w:rFonts w:cstheme="minorHAnsi"/>
                <w:noProof/>
              </w:rPr>
              <w:t xml:space="preserve"> dataset</w:t>
            </w:r>
            <w:r w:rsidRPr="00872913">
              <w:rPr>
                <w:rFonts w:cstheme="minorHAnsi"/>
                <w:noProof/>
              </w:rPr>
              <w:t>.</w:t>
            </w:r>
          </w:p>
          <w:p w14:paraId="67B82204" w14:textId="59F0C34E" w:rsidR="00FE05F8" w:rsidRPr="00872913" w:rsidRDefault="00FE05F8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ascii="Calibri" w:eastAsia="Times New Roman" w:hAnsi="Calibri" w:cs="Calibri"/>
              </w:rPr>
              <w:t>More useful when data are skewed</w:t>
            </w:r>
            <w:r w:rsidR="00166B92">
              <w:rPr>
                <w:rFonts w:ascii="Calibri" w:eastAsia="Times New Roman" w:hAnsi="Calibri" w:cs="Calibri"/>
              </w:rPr>
              <w:t xml:space="preserve"> with outliers</w:t>
            </w:r>
            <w:r w:rsidRPr="00872913">
              <w:rPr>
                <w:rFonts w:ascii="Calibri" w:eastAsia="Times New Roman" w:hAnsi="Calibri" w:cs="Calibri"/>
              </w:rPr>
              <w:t>.</w:t>
            </w:r>
          </w:p>
        </w:tc>
      </w:tr>
      <w:tr w:rsidR="005D05D7" w:rsidRPr="00872913" w14:paraId="6235E1EA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31F50BA7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Mode</w:t>
            </w:r>
          </w:p>
        </w:tc>
        <w:tc>
          <w:tcPr>
            <w:tcW w:w="3415" w:type="dxa"/>
            <w:vAlign w:val="center"/>
          </w:tcPr>
          <w:p w14:paraId="20CCDCD0" w14:textId="22385069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Mo=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</w:rPr>
                  <m:t>max⁡</m:t>
                </m:r>
                <m:r>
                  <w:rPr>
                    <w:rFonts w:ascii="Cambria Math" w:eastAsia="Times New Roman" w:hAnsi="Cambria Math" w:cs="Calibri"/>
                    <w:noProof/>
                  </w:rPr>
                  <m:t>(f)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6E3FD48D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Appropriate for categorical data.</w:t>
            </w:r>
          </w:p>
        </w:tc>
        <w:tc>
          <w:tcPr>
            <w:tcW w:w="4685" w:type="dxa"/>
            <w:vAlign w:val="center"/>
          </w:tcPr>
          <w:p w14:paraId="21CA1FE2" w14:textId="2A3153DB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The most frequen</w:t>
            </w:r>
            <w:r>
              <w:rPr>
                <w:rFonts w:cstheme="minorHAnsi"/>
                <w:noProof/>
              </w:rPr>
              <w:t>t</w:t>
            </w:r>
            <w:r w:rsidR="0047543A">
              <w:rPr>
                <w:rFonts w:cstheme="minorHAnsi"/>
                <w:noProof/>
              </w:rPr>
              <w:t>ly-occuring</w:t>
            </w:r>
            <w:r w:rsidR="000515C7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value in a dataset.</w:t>
            </w:r>
          </w:p>
        </w:tc>
      </w:tr>
      <w:tr w:rsidR="005D05D7" w:rsidRPr="00872913" w14:paraId="3900F75E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4828AC6B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Mid-Range</w:t>
            </w:r>
          </w:p>
        </w:tc>
        <w:tc>
          <w:tcPr>
            <w:tcW w:w="3415" w:type="dxa"/>
            <w:vAlign w:val="center"/>
          </w:tcPr>
          <w:p w14:paraId="5B6B599D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MidRange=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</w:rPr>
                      <m:t>max. + min.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510" w:type="dxa"/>
            <w:vAlign w:val="center"/>
          </w:tcPr>
          <w:p w14:paraId="4059C695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noProof/>
              </w:rPr>
              <w:t>Not often used, easy to compute.</w:t>
            </w:r>
          </w:p>
        </w:tc>
        <w:tc>
          <w:tcPr>
            <w:tcW w:w="4685" w:type="dxa"/>
            <w:vAlign w:val="center"/>
          </w:tcPr>
          <w:p w14:paraId="4F242735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Highly sensitive to unusual values.</w:t>
            </w:r>
          </w:p>
        </w:tc>
      </w:tr>
      <w:tr w:rsidR="00BD3D37" w:rsidRPr="00872913" w14:paraId="705FA6C7" w14:textId="77777777" w:rsidTr="005B3D09">
        <w:trPr>
          <w:cantSplit/>
          <w:jc w:val="center"/>
        </w:trPr>
        <w:tc>
          <w:tcPr>
            <w:tcW w:w="2160" w:type="dxa"/>
            <w:vAlign w:val="center"/>
          </w:tcPr>
          <w:p w14:paraId="6BCF8A07" w14:textId="351BA9AC" w:rsidR="00BD3D37" w:rsidRPr="00872913" w:rsidRDefault="00BD3D37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11610" w:type="dxa"/>
            <w:gridSpan w:val="3"/>
            <w:vAlign w:val="center"/>
          </w:tcPr>
          <w:p w14:paraId="51307B21" w14:textId="77777777" w:rsidR="00BD3D37" w:rsidRPr="00703088" w:rsidRDefault="00BD3D37" w:rsidP="00BD3D37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703088">
              <w:rPr>
                <w:rFonts w:ascii="Courier New" w:eastAsia="Times New Roman" w:hAnsi="Courier New" w:cs="Courier New"/>
                <w:b/>
              </w:rPr>
              <w:t>import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pandas </w:t>
            </w:r>
            <w:r w:rsidRPr="00703088">
              <w:rPr>
                <w:rFonts w:ascii="Courier New" w:eastAsia="Times New Roman" w:hAnsi="Courier New" w:cs="Courier New"/>
                <w:b/>
              </w:rPr>
              <w:t>as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pd</w:t>
            </w:r>
          </w:p>
          <w:p w14:paraId="4BF08458" w14:textId="3EE68964" w:rsidR="00BD3D37" w:rsidRDefault="00A54500" w:rsidP="005D05D7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eastAsia="Times New Roman" w:hAnsi="Courier New" w:cs="Courier New"/>
                <w:bCs/>
              </w:rPr>
              <w:t>data</w:t>
            </w:r>
            <w:r w:rsidR="00BD3D37" w:rsidRPr="00BD3D37">
              <w:rPr>
                <w:rFonts w:ascii="Courier New" w:eastAsia="Times New Roman" w:hAnsi="Courier New" w:cs="Courier New"/>
                <w:bCs/>
              </w:rPr>
              <w:t xml:space="preserve"> = pd.read_csv</w:t>
            </w:r>
            <w:r w:rsidR="00BD3D37">
              <w:rPr>
                <w:rFonts w:ascii="Courier New" w:eastAsia="Times New Roman" w:hAnsi="Courier New" w:cs="Courier New"/>
                <w:bCs/>
              </w:rPr>
              <w:t>(‘file.csv’)</w:t>
            </w:r>
          </w:p>
          <w:p w14:paraId="52A74E6A" w14:textId="2C50EC8B" w:rsidR="006320B2" w:rsidRDefault="006320B2" w:rsidP="005D05D7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eastAsia="Times New Roman" w:hAnsi="Courier New" w:cs="Courier New"/>
                <w:bCs/>
              </w:rPr>
              <w:t>print(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>
              <w:rPr>
                <w:rFonts w:ascii="Courier New" w:eastAsia="Times New Roman" w:hAnsi="Courier New" w:cs="Courier New"/>
                <w:bCs/>
              </w:rPr>
              <w:t>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mean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131D3464" w14:textId="364CBAFA" w:rsidR="006320B2" w:rsidRDefault="006320B2" w:rsidP="006320B2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BD3D37">
              <w:rPr>
                <w:rFonts w:ascii="Courier New" w:eastAsia="Times New Roman" w:hAnsi="Courier New" w:cs="Courier New"/>
                <w:bCs/>
              </w:rPr>
              <w:t>print(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BD3D37">
              <w:rPr>
                <w:rFonts w:ascii="Courier New" w:eastAsia="Times New Roman" w:hAnsi="Courier New" w:cs="Courier New"/>
                <w:bCs/>
              </w:rPr>
              <w:t>[['</w:t>
            </w:r>
            <w:r>
              <w:rPr>
                <w:rFonts w:ascii="Courier New" w:eastAsia="Times New Roman" w:hAnsi="Courier New" w:cs="Courier New"/>
                <w:bCs/>
              </w:rPr>
              <w:t>Header</w:t>
            </w:r>
            <w:r w:rsidRPr="00BD3D37">
              <w:rPr>
                <w:rFonts w:ascii="Courier New" w:eastAsia="Times New Roman" w:hAnsi="Courier New" w:cs="Courier New"/>
                <w:bCs/>
              </w:rPr>
              <w:t>1']].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median</w:t>
            </w:r>
            <w:r w:rsidRPr="00BD3D37"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20FFA411" w14:textId="4716AC0A" w:rsidR="00BD3D37" w:rsidRDefault="00BD3D37" w:rsidP="006320B2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BD3D37">
              <w:rPr>
                <w:rFonts w:ascii="Courier New" w:eastAsia="Times New Roman" w:hAnsi="Courier New" w:cs="Courier New"/>
                <w:bCs/>
              </w:rPr>
              <w:t>print(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BD3D37">
              <w:rPr>
                <w:rFonts w:ascii="Courier New" w:eastAsia="Times New Roman" w:hAnsi="Courier New" w:cs="Courier New"/>
                <w:bCs/>
              </w:rPr>
              <w:t>[['</w:t>
            </w:r>
            <w:r>
              <w:rPr>
                <w:rFonts w:ascii="Courier New" w:eastAsia="Times New Roman" w:hAnsi="Courier New" w:cs="Courier New"/>
                <w:bCs/>
              </w:rPr>
              <w:t>Header1</w:t>
            </w:r>
            <w:r w:rsidRPr="00BD3D37">
              <w:rPr>
                <w:rFonts w:ascii="Courier New" w:eastAsia="Times New Roman" w:hAnsi="Courier New" w:cs="Courier New"/>
                <w:bCs/>
              </w:rPr>
              <w:t>', '</w:t>
            </w:r>
            <w:r>
              <w:rPr>
                <w:rFonts w:ascii="Courier New" w:eastAsia="Times New Roman" w:hAnsi="Courier New" w:cs="Courier New"/>
                <w:bCs/>
              </w:rPr>
              <w:t>Header</w:t>
            </w:r>
            <w:r w:rsidRPr="00BD3D37">
              <w:rPr>
                <w:rFonts w:ascii="Courier New" w:eastAsia="Times New Roman" w:hAnsi="Courier New" w:cs="Courier New"/>
                <w:bCs/>
              </w:rPr>
              <w:t>2']].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</w:t>
            </w:r>
            <w:r w:rsidR="006320B2" w:rsidRPr="00AE2DA5">
              <w:rPr>
                <w:rFonts w:ascii="Courier New" w:eastAsia="Times New Roman" w:hAnsi="Courier New" w:cs="Courier New"/>
                <w:b/>
                <w:color w:val="C00000"/>
              </w:rPr>
              <w:t>ode</w:t>
            </w:r>
            <w:r w:rsidRPr="00BD3D37"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41A4F534" w14:textId="1A575558" w:rsidR="000051FF" w:rsidRPr="00872913" w:rsidRDefault="00027A52" w:rsidP="006320B2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ourier New" w:eastAsia="Times New Roman" w:hAnsi="Courier New" w:cs="Courier New"/>
                <w:bCs/>
              </w:rPr>
              <w:t>mid_</w:t>
            </w:r>
            <w:r w:rsidRPr="00027A52">
              <w:rPr>
                <w:rFonts w:ascii="Courier New" w:eastAsia="Times New Roman" w:hAnsi="Courier New" w:cs="Courier New"/>
                <w:bCs/>
              </w:rPr>
              <w:t xml:space="preserve">range = </w:t>
            </w:r>
            <w:r>
              <w:rPr>
                <w:rFonts w:ascii="Courier New" w:eastAsia="Times New Roman" w:hAnsi="Courier New" w:cs="Courier New"/>
                <w:bCs/>
              </w:rPr>
              <w:t>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027A52">
              <w:rPr>
                <w:rFonts w:ascii="Courier New" w:eastAsia="Times New Roman" w:hAnsi="Courier New" w:cs="Courier New"/>
                <w:bCs/>
              </w:rPr>
              <w:t>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</w:t>
            </w:r>
            <w:r w:rsidR="00FF7AE0" w:rsidRPr="00AE2DA5">
              <w:rPr>
                <w:rFonts w:ascii="Courier New" w:eastAsia="Times New Roman" w:hAnsi="Courier New" w:cs="Courier New"/>
                <w:b/>
                <w:color w:val="C00000"/>
              </w:rPr>
              <w:t>in</w:t>
            </w:r>
            <w:r w:rsidRPr="00027A52">
              <w:rPr>
                <w:rFonts w:ascii="Courier New" w:eastAsia="Times New Roman" w:hAnsi="Courier New" w:cs="Courier New"/>
                <w:bCs/>
              </w:rPr>
              <w:t xml:space="preserve">() </w:t>
            </w:r>
            <w:r>
              <w:rPr>
                <w:rFonts w:ascii="Courier New" w:eastAsia="Times New Roman" w:hAnsi="Courier New" w:cs="Courier New"/>
                <w:bCs/>
              </w:rPr>
              <w:t>+</w:t>
            </w:r>
            <w:r w:rsidRPr="00027A52">
              <w:rPr>
                <w:rFonts w:ascii="Courier New" w:eastAsia="Times New Roman" w:hAnsi="Courier New" w:cs="Courier New"/>
                <w:bCs/>
              </w:rPr>
              <w:t xml:space="preserve"> 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027A52">
              <w:rPr>
                <w:rFonts w:ascii="Courier New" w:eastAsia="Times New Roman" w:hAnsi="Courier New" w:cs="Courier New"/>
                <w:bCs/>
              </w:rPr>
              <w:t>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</w:t>
            </w:r>
            <w:r w:rsidR="00FF7AE0" w:rsidRPr="00AE2DA5">
              <w:rPr>
                <w:rFonts w:ascii="Courier New" w:eastAsia="Times New Roman" w:hAnsi="Courier New" w:cs="Courier New"/>
                <w:b/>
                <w:color w:val="C00000"/>
              </w:rPr>
              <w:t>ax</w:t>
            </w:r>
            <w:r w:rsidRPr="00027A52">
              <w:rPr>
                <w:rFonts w:ascii="Courier New" w:eastAsia="Times New Roman" w:hAnsi="Courier New" w:cs="Courier New"/>
                <w:bCs/>
              </w:rPr>
              <w:t>()</w:t>
            </w:r>
            <w:r>
              <w:rPr>
                <w:rFonts w:ascii="Courier New" w:eastAsia="Times New Roman" w:hAnsi="Courier New" w:cs="Courier New"/>
                <w:bCs/>
              </w:rPr>
              <w:t>) / 2.0</w:t>
            </w:r>
          </w:p>
        </w:tc>
      </w:tr>
    </w:tbl>
    <w:p w14:paraId="12C69293" w14:textId="345CD656" w:rsidR="00DE59CB" w:rsidRDefault="00DE59CB"/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415"/>
        <w:gridCol w:w="2390"/>
        <w:gridCol w:w="1120"/>
        <w:gridCol w:w="4685"/>
      </w:tblGrid>
      <w:tr w:rsidR="006768E4" w:rsidRPr="00872913" w14:paraId="0FF23E86" w14:textId="77777777" w:rsidTr="00DE54F3">
        <w:trPr>
          <w:cantSplit/>
          <w:jc w:val="center"/>
        </w:trPr>
        <w:tc>
          <w:tcPr>
            <w:tcW w:w="2160" w:type="dxa"/>
            <w:shd w:val="clear" w:color="auto" w:fill="E36C0A" w:themeFill="accent6" w:themeFillShade="BF"/>
            <w:vAlign w:val="center"/>
          </w:tcPr>
          <w:p w14:paraId="49B4C9FA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lastRenderedPageBreak/>
              <w:br w:type="page"/>
            </w: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415" w:type="dxa"/>
            <w:shd w:val="clear" w:color="auto" w:fill="E36C0A" w:themeFill="accent6" w:themeFillShade="BF"/>
            <w:vAlign w:val="center"/>
          </w:tcPr>
          <w:p w14:paraId="37B560F9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3510" w:type="dxa"/>
            <w:gridSpan w:val="2"/>
            <w:shd w:val="clear" w:color="auto" w:fill="E36C0A" w:themeFill="accent6" w:themeFillShade="BF"/>
          </w:tcPr>
          <w:p w14:paraId="4456128A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685" w:type="dxa"/>
            <w:shd w:val="clear" w:color="auto" w:fill="E36C0A" w:themeFill="accent6" w:themeFillShade="BF"/>
            <w:vAlign w:val="center"/>
          </w:tcPr>
          <w:p w14:paraId="3512090E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5D05D7" w:rsidRPr="00872913" w14:paraId="0CD4ED4F" w14:textId="77777777" w:rsidTr="00815A26">
        <w:trPr>
          <w:cantSplit/>
          <w:jc w:val="center"/>
        </w:trPr>
        <w:tc>
          <w:tcPr>
            <w:tcW w:w="5575" w:type="dxa"/>
            <w:gridSpan w:val="2"/>
            <w:vAlign w:val="center"/>
          </w:tcPr>
          <w:p w14:paraId="751EA630" w14:textId="33A937F6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b/>
                <w:sz w:val="28"/>
              </w:rPr>
              <w:t xml:space="preserve">Measures </w:t>
            </w:r>
            <w:r>
              <w:rPr>
                <w:rFonts w:cstheme="minorHAnsi"/>
                <w:b/>
                <w:sz w:val="28"/>
              </w:rPr>
              <w:t>of Dispersion</w:t>
            </w:r>
          </w:p>
        </w:tc>
        <w:tc>
          <w:tcPr>
            <w:tcW w:w="3510" w:type="dxa"/>
            <w:gridSpan w:val="2"/>
            <w:vAlign w:val="center"/>
          </w:tcPr>
          <w:p w14:paraId="33DA85DC" w14:textId="51616BBC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(Measure of dispersion</w:t>
            </w:r>
            <w:r w:rsidR="00A24B0F">
              <w:rPr>
                <w:rFonts w:ascii="Calibri" w:eastAsia="Times New Roman" w:hAnsi="Calibri" w:cs="Calibri"/>
              </w:rPr>
              <w:t>,</w:t>
            </w:r>
            <w:r>
              <w:rPr>
                <w:rFonts w:ascii="Calibri" w:eastAsia="Times New Roman" w:hAnsi="Calibri" w:cs="Calibri"/>
              </w:rPr>
              <w:t xml:space="preserve"> variability</w:t>
            </w:r>
            <w:r w:rsidR="00A24B0F">
              <w:rPr>
                <w:rFonts w:ascii="Calibri" w:eastAsia="Times New Roman" w:hAnsi="Calibri" w:cs="Calibri"/>
              </w:rPr>
              <w:t>, or spread of the distribution</w:t>
            </w:r>
            <w:r w:rsidRPr="00872913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4685" w:type="dxa"/>
            <w:vAlign w:val="center"/>
          </w:tcPr>
          <w:p w14:paraId="614E1DAA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Reflect the variability of the data (e.g. how different the values are from each other.</w:t>
            </w:r>
          </w:p>
        </w:tc>
      </w:tr>
      <w:tr w:rsidR="005D05D7" w:rsidRPr="00872913" w14:paraId="0B27C591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5FA0AE6A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Variance</w:t>
            </w:r>
          </w:p>
        </w:tc>
        <w:tc>
          <w:tcPr>
            <w:tcW w:w="3415" w:type="dxa"/>
            <w:vAlign w:val="center"/>
          </w:tcPr>
          <w:p w14:paraId="324FF39F" w14:textId="392EF615" w:rsidR="005D05D7" w:rsidRPr="00872913" w:rsidRDefault="00000000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f</m:t>
                </m:r>
              </m:oMath>
            </m:oMathPara>
          </w:p>
          <w:p w14:paraId="4041EFCE" w14:textId="77777777" w:rsidR="005D05D7" w:rsidRPr="00872913" w:rsidRDefault="00000000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 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μ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oMath>
            </m:oMathPara>
          </w:p>
        </w:tc>
        <w:tc>
          <w:tcPr>
            <w:tcW w:w="3510" w:type="dxa"/>
            <w:gridSpan w:val="2"/>
          </w:tcPr>
          <w:p w14:paraId="3C9991E5" w14:textId="68E7118D" w:rsidR="005D05D7" w:rsidRPr="00872913" w:rsidRDefault="00000000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f</m:t>
                </m:r>
              </m:oMath>
            </m:oMathPara>
          </w:p>
          <w:p w14:paraId="6A7ED2C8" w14:textId="77777777" w:rsidR="005D05D7" w:rsidRPr="00872913" w:rsidRDefault="00000000" w:rsidP="005D05D7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 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oMath>
            </m:oMathPara>
          </w:p>
        </w:tc>
        <w:tc>
          <w:tcPr>
            <w:tcW w:w="4685" w:type="dxa"/>
            <w:vAlign w:val="center"/>
          </w:tcPr>
          <w:p w14:paraId="70113F71" w14:textId="1415D50A" w:rsidR="004F3E3F" w:rsidRDefault="004F3E3F" w:rsidP="005D05D7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4F3E3F">
              <w:rPr>
                <w:rFonts w:cstheme="minorHAnsi"/>
                <w:noProof/>
              </w:rPr>
              <w:t xml:space="preserve">he </w:t>
            </w:r>
            <w:r>
              <w:rPr>
                <w:rFonts w:cstheme="minorHAnsi"/>
                <w:noProof/>
              </w:rPr>
              <w:t xml:space="preserve">average of the </w:t>
            </w:r>
            <w:r w:rsidRPr="004F3E3F">
              <w:rPr>
                <w:rFonts w:cstheme="minorHAnsi"/>
                <w:noProof/>
              </w:rPr>
              <w:t>sum of the square differences</w:t>
            </w:r>
            <w:r>
              <w:rPr>
                <w:rFonts w:cstheme="minorHAnsi"/>
                <w:noProof/>
              </w:rPr>
              <w:t>.</w:t>
            </w:r>
          </w:p>
          <w:p w14:paraId="1E6945A2" w14:textId="3048B33F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Not often used.  See standard deviation.</w:t>
            </w:r>
          </w:p>
          <w:p w14:paraId="47A11ECF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Special case of covariance when the two variables are identical.</w:t>
            </w:r>
          </w:p>
        </w:tc>
      </w:tr>
      <w:tr w:rsidR="005D05D7" w:rsidRPr="00872913" w14:paraId="10AD1C7A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0FD30167" w14:textId="77777777" w:rsidR="005D05D7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Covariance</w:t>
            </w:r>
          </w:p>
          <w:p w14:paraId="2CE988F6" w14:textId="77777777" w:rsidR="005D05D7" w:rsidRDefault="005D05D7" w:rsidP="005D05D7"/>
          <w:p w14:paraId="16381638" w14:textId="77777777" w:rsidR="005D05D7" w:rsidRDefault="005D05D7" w:rsidP="005D05D7"/>
          <w:p w14:paraId="00B91573" w14:textId="77777777" w:rsidR="005D05D7" w:rsidRDefault="005D05D7" w:rsidP="005D05D7"/>
          <w:p w14:paraId="57788B9B" w14:textId="77777777" w:rsidR="005D05D7" w:rsidRPr="0053429E" w:rsidRDefault="005D05D7" w:rsidP="005D05D7"/>
        </w:tc>
        <w:tc>
          <w:tcPr>
            <w:tcW w:w="3415" w:type="dxa"/>
            <w:vAlign w:val="center"/>
          </w:tcPr>
          <w:p w14:paraId="4690A74E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r>
                  <w:rPr>
                    <w:rFonts w:ascii="Cambria Math" w:eastAsia="Times New Roman" w:hAnsi="Cambria Math" w:cs="Calibri"/>
                  </w:rPr>
                  <m:t>(X,Y)=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y-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y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366F3327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X,Y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510" w:type="dxa"/>
            <w:gridSpan w:val="2"/>
          </w:tcPr>
          <w:p w14:paraId="630A3482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g=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y-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</m:acc>
                      </m:e>
                    </m:d>
                  </m:e>
                </m:nary>
              </m:oMath>
            </m:oMathPara>
          </w:p>
          <w:p w14:paraId="198D5B29" w14:textId="6269964D" w:rsidR="005D05D7" w:rsidRPr="00872913" w:rsidRDefault="005D05D7" w:rsidP="005D05D7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</m:acc>
                      </m:e>
                    </m:nary>
                  </m:e>
                </m:d>
              </m:oMath>
            </m:oMathPara>
          </w:p>
        </w:tc>
        <w:tc>
          <w:tcPr>
            <w:tcW w:w="4685" w:type="dxa"/>
            <w:vAlign w:val="center"/>
          </w:tcPr>
          <w:p w14:paraId="5EEEF801" w14:textId="6FC8D9EA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A measure of how much two random variables change together.  Measure of “linear </w:t>
            </w:r>
            <w:r w:rsidR="00BC43FD">
              <w:rPr>
                <w:rFonts w:cstheme="minorHAnsi"/>
                <w:noProof/>
              </w:rPr>
              <w:t>dependence</w:t>
            </w:r>
            <w:r w:rsidRPr="00872913">
              <w:rPr>
                <w:rFonts w:cstheme="minorHAnsi"/>
                <w:noProof/>
              </w:rPr>
              <w:t xml:space="preserve">”.  If X and Y are independent, then their </w:t>
            </w:r>
            <w:r w:rsidR="00BC43FD">
              <w:rPr>
                <w:rFonts w:cstheme="minorHAnsi"/>
                <w:noProof/>
              </w:rPr>
              <w:t>covariance</w:t>
            </w:r>
            <w:r w:rsidRPr="00872913">
              <w:rPr>
                <w:rFonts w:cstheme="minorHAnsi"/>
                <w:noProof/>
              </w:rPr>
              <w:t xml:space="preserve"> is zero (0).</w:t>
            </w:r>
          </w:p>
        </w:tc>
      </w:tr>
      <w:tr w:rsidR="005D05D7" w:rsidRPr="00872913" w14:paraId="572EFDA1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5B078521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 Deviation</w:t>
            </w:r>
          </w:p>
        </w:tc>
        <w:tc>
          <w:tcPr>
            <w:tcW w:w="3415" w:type="dxa"/>
            <w:vAlign w:val="center"/>
          </w:tcPr>
          <w:p w14:paraId="4A8B2E96" w14:textId="78F1AC49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μ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  <w:p w14:paraId="58870409" w14:textId="70D7C38A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3510" w:type="dxa"/>
            <w:gridSpan w:val="2"/>
          </w:tcPr>
          <w:p w14:paraId="4EB2BB6A" w14:textId="35C98BDE" w:rsidR="005D05D7" w:rsidRPr="00872913" w:rsidRDefault="00000000" w:rsidP="005D05D7">
            <w:pPr>
              <w:pStyle w:val="NoSpacing"/>
              <w:rPr>
                <w:rFonts w:cstheme="minorHAnsi"/>
                <w:b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bCs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  <w:p w14:paraId="39CCABCC" w14:textId="07FABEB8" w:rsidR="005D05D7" w:rsidRPr="00872913" w:rsidRDefault="005D05D7" w:rsidP="005D05D7">
            <w:pPr>
              <w:pStyle w:val="NoSpacing"/>
              <w:rPr>
                <w:rFonts w:eastAsia="Calibri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4685" w:type="dxa"/>
            <w:vAlign w:val="center"/>
          </w:tcPr>
          <w:p w14:paraId="373536C7" w14:textId="77777777" w:rsidR="00653313" w:rsidRDefault="005D05D7" w:rsidP="005D05D7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Measure of variation; average distance from the mean.  Same units as mean.</w:t>
            </w:r>
          </w:p>
          <w:p w14:paraId="7C154618" w14:textId="77777777" w:rsidR="005D05D7" w:rsidRPr="00872913" w:rsidRDefault="005D05D7" w:rsidP="005D05D7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Answers “</w:t>
            </w:r>
            <w:r w:rsidRPr="00872913">
              <w:rPr>
                <w:rFonts w:eastAsia="Calibri" w:cstheme="minorHAnsi"/>
                <w:i/>
                <w:noProof/>
              </w:rPr>
              <w:t>How spread out is the data?</w:t>
            </w:r>
            <w:r w:rsidRPr="00872913">
              <w:rPr>
                <w:rFonts w:eastAsia="Calibri" w:cstheme="minorHAnsi"/>
                <w:noProof/>
              </w:rPr>
              <w:t>”</w:t>
            </w:r>
          </w:p>
        </w:tc>
      </w:tr>
      <w:tr w:rsidR="00B32C6B" w:rsidRPr="00872913" w14:paraId="23D4C13E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7E1F17C6" w14:textId="3B95D9D0" w:rsidR="00B32C6B" w:rsidRPr="00872913" w:rsidRDefault="00B32C6B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Mean Absolute Deviation</w:t>
            </w:r>
          </w:p>
        </w:tc>
        <w:tc>
          <w:tcPr>
            <w:tcW w:w="3415" w:type="dxa"/>
            <w:vAlign w:val="center"/>
          </w:tcPr>
          <w:p w14:paraId="09E007CF" w14:textId="1F86E5CA" w:rsidR="00B32C6B" w:rsidRPr="00B32C6B" w:rsidRDefault="00B32C6B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MAD=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3510" w:type="dxa"/>
            <w:gridSpan w:val="2"/>
          </w:tcPr>
          <w:p w14:paraId="729853DB" w14:textId="2F00AC40" w:rsidR="00B32C6B" w:rsidRPr="00B32C6B" w:rsidRDefault="00B32C6B" w:rsidP="00C77693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MAD=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</m:nary>
              </m:oMath>
            </m:oMathPara>
          </w:p>
        </w:tc>
        <w:tc>
          <w:tcPr>
            <w:tcW w:w="4685" w:type="dxa"/>
            <w:vAlign w:val="center"/>
          </w:tcPr>
          <w:p w14:paraId="58D5F995" w14:textId="0B747E80" w:rsidR="00B32C6B" w:rsidRPr="00872913" w:rsidRDefault="00B32C6B" w:rsidP="005D05D7">
            <w:pPr>
              <w:pStyle w:val="NoSpacing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>U</w:t>
            </w:r>
            <w:r w:rsidRPr="00B32C6B">
              <w:rPr>
                <w:rFonts w:eastAsia="Calibri" w:cstheme="minorHAnsi"/>
                <w:noProof/>
              </w:rPr>
              <w:t>ses the absolute value instead of the square root of a sum of squares to avoid negative distances.</w:t>
            </w:r>
          </w:p>
        </w:tc>
      </w:tr>
      <w:tr w:rsidR="005D05D7" w:rsidRPr="00872913" w14:paraId="327B1C76" w14:textId="77777777" w:rsidTr="00A13A69">
        <w:trPr>
          <w:cantSplit/>
          <w:jc w:val="center"/>
        </w:trPr>
        <w:tc>
          <w:tcPr>
            <w:tcW w:w="2160" w:type="dxa"/>
            <w:vAlign w:val="center"/>
          </w:tcPr>
          <w:p w14:paraId="40C4ED85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Pooled Standard Deviation</w:t>
            </w:r>
          </w:p>
        </w:tc>
        <w:tc>
          <w:tcPr>
            <w:tcW w:w="3415" w:type="dxa"/>
            <w:vAlign w:val="center"/>
          </w:tcPr>
          <w:p w14:paraId="5DD8CD99" w14:textId="77777777" w:rsidR="005D05D7" w:rsidRPr="00872913" w:rsidRDefault="00000000" w:rsidP="005D05D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 xml:space="preserve"> 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Calibr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 xml:space="preserve"> 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3510" w:type="dxa"/>
            <w:gridSpan w:val="2"/>
            <w:vAlign w:val="center"/>
          </w:tcPr>
          <w:p w14:paraId="61544EF5" w14:textId="77777777" w:rsidR="005D05D7" w:rsidRPr="00872913" w:rsidRDefault="00000000" w:rsidP="005D05D7">
            <w:pPr>
              <w:pStyle w:val="NoSpacing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-1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+(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-1)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4685" w:type="dxa"/>
            <w:vAlign w:val="center"/>
          </w:tcPr>
          <w:p w14:paraId="7A65E7D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Inferences for two population means.</w:t>
            </w:r>
          </w:p>
        </w:tc>
      </w:tr>
      <w:tr w:rsidR="005D05D7" w:rsidRPr="00872913" w14:paraId="403CACB7" w14:textId="77777777" w:rsidTr="00A13A69">
        <w:trPr>
          <w:cantSplit/>
          <w:jc w:val="center"/>
        </w:trPr>
        <w:tc>
          <w:tcPr>
            <w:tcW w:w="2160" w:type="dxa"/>
            <w:vAlign w:val="center"/>
          </w:tcPr>
          <w:p w14:paraId="37FFA51F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Interquartile Range (IQR)</w:t>
            </w:r>
          </w:p>
        </w:tc>
        <w:tc>
          <w:tcPr>
            <w:tcW w:w="3415" w:type="dxa"/>
            <w:vAlign w:val="center"/>
          </w:tcPr>
          <w:p w14:paraId="656E7053" w14:textId="140E6766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IQR=Q3-Q1</m:t>
                </m:r>
              </m:oMath>
            </m:oMathPara>
          </w:p>
        </w:tc>
        <w:tc>
          <w:tcPr>
            <w:tcW w:w="3510" w:type="dxa"/>
            <w:gridSpan w:val="2"/>
            <w:vAlign w:val="center"/>
          </w:tcPr>
          <w:p w14:paraId="58D806BA" w14:textId="77777777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noProof/>
              </w:rPr>
              <w:drawing>
                <wp:inline distT="0" distB="0" distL="0" distR="0" wp14:anchorId="2AFFB62F" wp14:editId="2EFCE10C">
                  <wp:extent cx="1933575" cy="541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601" cy="543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vAlign w:val="center"/>
          </w:tcPr>
          <w:p w14:paraId="728700F5" w14:textId="56807289" w:rsidR="00E25635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Less sensitive to extreme values.</w:t>
            </w:r>
          </w:p>
        </w:tc>
      </w:tr>
      <w:tr w:rsidR="005D05D7" w:rsidRPr="00872913" w14:paraId="32639152" w14:textId="77777777" w:rsidTr="00A13A69">
        <w:trPr>
          <w:cantSplit/>
          <w:jc w:val="center"/>
        </w:trPr>
        <w:tc>
          <w:tcPr>
            <w:tcW w:w="2160" w:type="dxa"/>
            <w:vAlign w:val="center"/>
          </w:tcPr>
          <w:p w14:paraId="72BAD01B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Range</w:t>
            </w:r>
          </w:p>
        </w:tc>
        <w:tc>
          <w:tcPr>
            <w:tcW w:w="3415" w:type="dxa"/>
            <w:vAlign w:val="center"/>
          </w:tcPr>
          <w:p w14:paraId="03CE7DAB" w14:textId="77777777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Range=max. - min.</m:t>
                </m:r>
              </m:oMath>
            </m:oMathPara>
          </w:p>
        </w:tc>
        <w:tc>
          <w:tcPr>
            <w:tcW w:w="3510" w:type="dxa"/>
            <w:gridSpan w:val="2"/>
            <w:vAlign w:val="center"/>
          </w:tcPr>
          <w:p w14:paraId="23B7C54A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cstheme="minorHAnsi"/>
                <w:noProof/>
              </w:rPr>
              <w:t>Not often used, easy to compute.</w:t>
            </w:r>
          </w:p>
        </w:tc>
        <w:tc>
          <w:tcPr>
            <w:tcW w:w="4685" w:type="dxa"/>
            <w:vAlign w:val="center"/>
          </w:tcPr>
          <w:p w14:paraId="5C187C4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ascii="Calibri" w:eastAsia="Times New Roman" w:hAnsi="Calibri" w:cs="Calibri"/>
              </w:rPr>
              <w:t>Highly sensitive to unusual values.</w:t>
            </w:r>
          </w:p>
        </w:tc>
      </w:tr>
      <w:tr w:rsidR="00C77693" w:rsidRPr="00872913" w14:paraId="02344591" w14:textId="77777777" w:rsidTr="003B01A7">
        <w:trPr>
          <w:cantSplit/>
          <w:jc w:val="center"/>
        </w:trPr>
        <w:tc>
          <w:tcPr>
            <w:tcW w:w="2160" w:type="dxa"/>
            <w:vAlign w:val="center"/>
          </w:tcPr>
          <w:p w14:paraId="150FA854" w14:textId="5C385C19" w:rsidR="00C77693" w:rsidRPr="00872913" w:rsidRDefault="00C77693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5805" w:type="dxa"/>
            <w:gridSpan w:val="2"/>
            <w:vAlign w:val="center"/>
          </w:tcPr>
          <w:p w14:paraId="1FC6D772" w14:textId="77777777" w:rsidR="00C77693" w:rsidRPr="00703088" w:rsidRDefault="00C77693" w:rsidP="00C37CE8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703088">
              <w:rPr>
                <w:rFonts w:ascii="Courier New" w:eastAsia="Times New Roman" w:hAnsi="Courier New" w:cs="Courier New"/>
                <w:b/>
              </w:rPr>
              <w:t>import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pandas </w:t>
            </w:r>
            <w:r w:rsidRPr="00703088">
              <w:rPr>
                <w:rFonts w:ascii="Courier New" w:eastAsia="Times New Roman" w:hAnsi="Courier New" w:cs="Courier New"/>
                <w:b/>
              </w:rPr>
              <w:t>as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pd</w:t>
            </w:r>
          </w:p>
          <w:p w14:paraId="2A43E3BE" w14:textId="0984B3C3" w:rsidR="00C77693" w:rsidRDefault="00C77693" w:rsidP="00C37CE8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eastAsia="Times New Roman" w:hAnsi="Courier New" w:cs="Courier New"/>
                <w:bCs/>
              </w:rPr>
              <w:t>data</w:t>
            </w:r>
            <w:r w:rsidRPr="00BD3D37">
              <w:rPr>
                <w:rFonts w:ascii="Courier New" w:eastAsia="Times New Roman" w:hAnsi="Courier New" w:cs="Courier New"/>
                <w:bCs/>
              </w:rPr>
              <w:t xml:space="preserve"> = pd.read_csv</w:t>
            </w:r>
            <w:r>
              <w:rPr>
                <w:rFonts w:ascii="Courier New" w:eastAsia="Times New Roman" w:hAnsi="Courier New" w:cs="Courier New"/>
                <w:bCs/>
              </w:rPr>
              <w:t>(‘file.csv’)</w:t>
            </w:r>
          </w:p>
          <w:p w14:paraId="63FAF3DF" w14:textId="77777777" w:rsidR="00C77693" w:rsidRDefault="00C77693" w:rsidP="00B0781C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E05DBB">
              <w:rPr>
                <w:rFonts w:ascii="Courier New" w:eastAsia="Times New Roman" w:hAnsi="Courier New" w:cs="Courier New"/>
                <w:b/>
              </w:rPr>
              <w:t>print</w:t>
            </w:r>
            <w:r>
              <w:rPr>
                <w:rFonts w:ascii="Courier New" w:eastAsia="Times New Roman" w:hAnsi="Courier New" w:cs="Courier New"/>
                <w:bCs/>
              </w:rPr>
              <w:t>(data.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</w:rPr>
              <w:t>var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2D6AA015" w14:textId="77777777" w:rsidR="00C77693" w:rsidRDefault="00C77693" w:rsidP="00C77693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E05DBB">
              <w:rPr>
                <w:rFonts w:ascii="Courier New" w:eastAsia="Times New Roman" w:hAnsi="Courier New" w:cs="Courier New"/>
                <w:b/>
              </w:rPr>
              <w:t>print</w:t>
            </w:r>
            <w:r>
              <w:rPr>
                <w:rFonts w:ascii="Courier New" w:eastAsia="Times New Roman" w:hAnsi="Courier New" w:cs="Courier New"/>
                <w:bCs/>
              </w:rPr>
              <w:t>(data.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</w:rPr>
              <w:t>cov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670B98AE" w14:textId="6E8C18F2" w:rsidR="00C77693" w:rsidRDefault="00C77693" w:rsidP="00C77693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E05DBB">
              <w:rPr>
                <w:rFonts w:ascii="Courier New" w:eastAsia="Times New Roman" w:hAnsi="Courier New" w:cs="Courier New"/>
                <w:b/>
              </w:rPr>
              <w:t>print</w:t>
            </w:r>
            <w:r>
              <w:rPr>
                <w:rFonts w:ascii="Courier New" w:eastAsia="Times New Roman" w:hAnsi="Courier New" w:cs="Courier New"/>
                <w:bCs/>
              </w:rPr>
              <w:t>(data.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</w:rPr>
              <w:t>std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</w:tc>
        <w:tc>
          <w:tcPr>
            <w:tcW w:w="5805" w:type="dxa"/>
            <w:gridSpan w:val="2"/>
            <w:vAlign w:val="center"/>
          </w:tcPr>
          <w:p w14:paraId="554AAAAB" w14:textId="636D92E4" w:rsidR="00C77693" w:rsidRPr="002E571F" w:rsidRDefault="00C77693" w:rsidP="00B32C6B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(data.mad())</w:t>
            </w:r>
          </w:p>
          <w:p w14:paraId="7DA911F6" w14:textId="01F08D52" w:rsidR="00014B84" w:rsidRPr="002E571F" w:rsidRDefault="00014B84" w:rsidP="00B32C6B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def IQR(data):      # (import numpy as np)</w:t>
            </w:r>
          </w:p>
          <w:p w14:paraId="162092FE" w14:textId="0D7A1D6D" w:rsidR="00014B84" w:rsidRPr="002E571F" w:rsidRDefault="00014B84" w:rsidP="00014B84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Q3 = np.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quantile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(data, 0.75)</w:t>
            </w:r>
          </w:p>
          <w:p w14:paraId="7AB3E041" w14:textId="12018264" w:rsidR="00014B84" w:rsidRPr="002E571F" w:rsidRDefault="00014B84" w:rsidP="00014B84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Q1 = np.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quantile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(data, 0.25)</w:t>
            </w:r>
          </w:p>
          <w:p w14:paraId="6165D330" w14:textId="77777777" w:rsidR="00014B84" w:rsidRPr="002E571F" w:rsidRDefault="00014B84" w:rsidP="00014B84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IQR = Q3 - Q1</w:t>
            </w:r>
          </w:p>
          <w:p w14:paraId="0F60734F" w14:textId="258BCA05" w:rsidR="002E571F" w:rsidRPr="00C77693" w:rsidRDefault="002E571F" w:rsidP="00014B84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range = 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max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()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min</w:t>
            </w:r>
            <w:r w:rsidR="00055403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</w:t>
            </w:r>
          </w:p>
        </w:tc>
      </w:tr>
      <w:tr w:rsidR="006768E4" w:rsidRPr="00872913" w14:paraId="20F45815" w14:textId="77777777" w:rsidTr="00DE54F3">
        <w:trPr>
          <w:cantSplit/>
          <w:jc w:val="center"/>
        </w:trPr>
        <w:tc>
          <w:tcPr>
            <w:tcW w:w="2160" w:type="dxa"/>
            <w:shd w:val="clear" w:color="auto" w:fill="E36C0A" w:themeFill="accent6" w:themeFillShade="BF"/>
            <w:vAlign w:val="center"/>
          </w:tcPr>
          <w:p w14:paraId="382C0D13" w14:textId="3A15A53C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lastRenderedPageBreak/>
              <w:br w:type="page"/>
            </w: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415" w:type="dxa"/>
            <w:shd w:val="clear" w:color="auto" w:fill="E36C0A" w:themeFill="accent6" w:themeFillShade="BF"/>
            <w:vAlign w:val="center"/>
          </w:tcPr>
          <w:p w14:paraId="0CFE5AA9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3510" w:type="dxa"/>
            <w:gridSpan w:val="2"/>
            <w:shd w:val="clear" w:color="auto" w:fill="E36C0A" w:themeFill="accent6" w:themeFillShade="BF"/>
          </w:tcPr>
          <w:p w14:paraId="14E8C72F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685" w:type="dxa"/>
            <w:shd w:val="clear" w:color="auto" w:fill="E36C0A" w:themeFill="accent6" w:themeFillShade="BF"/>
            <w:vAlign w:val="center"/>
          </w:tcPr>
          <w:p w14:paraId="412E1BFC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5D05D7" w:rsidRPr="00872913" w14:paraId="1EE4D542" w14:textId="77777777" w:rsidTr="001F0C0F">
        <w:trPr>
          <w:cantSplit/>
          <w:jc w:val="center"/>
        </w:trPr>
        <w:tc>
          <w:tcPr>
            <w:tcW w:w="5575" w:type="dxa"/>
            <w:gridSpan w:val="2"/>
            <w:vAlign w:val="center"/>
          </w:tcPr>
          <w:p w14:paraId="30CACA1C" w14:textId="33707BE3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b/>
                <w:sz w:val="28"/>
              </w:rPr>
              <w:t>Measures of Relative Standing</w:t>
            </w:r>
          </w:p>
        </w:tc>
        <w:tc>
          <w:tcPr>
            <w:tcW w:w="3510" w:type="dxa"/>
            <w:gridSpan w:val="2"/>
            <w:vAlign w:val="center"/>
          </w:tcPr>
          <w:p w14:paraId="6EB86D69" w14:textId="77777777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(Measures of relative position)</w:t>
            </w:r>
          </w:p>
        </w:tc>
        <w:tc>
          <w:tcPr>
            <w:tcW w:w="4685" w:type="dxa"/>
            <w:vAlign w:val="center"/>
          </w:tcPr>
          <w:p w14:paraId="344A3BCC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Indicates how a particular value compares to the others in the same data set.</w:t>
            </w:r>
          </w:p>
        </w:tc>
      </w:tr>
      <w:tr w:rsidR="005D05D7" w:rsidRPr="00872913" w14:paraId="1562E40B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4BD5F7C7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Percentile</w:t>
            </w:r>
          </w:p>
        </w:tc>
        <w:tc>
          <w:tcPr>
            <w:tcW w:w="6925" w:type="dxa"/>
            <w:gridSpan w:val="3"/>
            <w:vAlign w:val="center"/>
          </w:tcPr>
          <w:p w14:paraId="6A8F6CF9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ascii="Calibri" w:eastAsia="Times New Roman" w:hAnsi="Calibri" w:cs="Calibri"/>
              </w:rPr>
              <w:t>Data divided onto 100 equal parts by rank.</w:t>
            </w:r>
          </w:p>
        </w:tc>
        <w:tc>
          <w:tcPr>
            <w:tcW w:w="4685" w:type="dxa"/>
            <w:vAlign w:val="center"/>
          </w:tcPr>
          <w:p w14:paraId="1B548AF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Important in normal distributions.</w:t>
            </w:r>
          </w:p>
        </w:tc>
      </w:tr>
      <w:tr w:rsidR="005D05D7" w:rsidRPr="00872913" w14:paraId="449C469D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0DD33F15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Quartile</w:t>
            </w:r>
          </w:p>
        </w:tc>
        <w:tc>
          <w:tcPr>
            <w:tcW w:w="6925" w:type="dxa"/>
            <w:gridSpan w:val="3"/>
            <w:vAlign w:val="center"/>
          </w:tcPr>
          <w:p w14:paraId="7C27CE3C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ascii="Calibri" w:eastAsia="Times New Roman" w:hAnsi="Calibri" w:cs="Calibri"/>
              </w:rPr>
              <w:t>Data divided onto 4 equal parts by rank.</w:t>
            </w:r>
          </w:p>
        </w:tc>
        <w:tc>
          <w:tcPr>
            <w:tcW w:w="4685" w:type="dxa"/>
            <w:vAlign w:val="center"/>
          </w:tcPr>
          <w:p w14:paraId="1E1FCA3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Used to compute IQR.</w:t>
            </w:r>
          </w:p>
        </w:tc>
      </w:tr>
      <w:tr w:rsidR="005D05D7" w:rsidRPr="00872913" w14:paraId="1C31FAA9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3A4DD133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Z-Score / Standard Score / Normal Score</w:t>
            </w:r>
          </w:p>
        </w:tc>
        <w:tc>
          <w:tcPr>
            <w:tcW w:w="3415" w:type="dxa"/>
            <w:vAlign w:val="center"/>
          </w:tcPr>
          <w:p w14:paraId="565F5509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</m:t>
                </m:r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 xml:space="preserve">+z </m:t>
                </m:r>
                <m:r>
                  <w:rPr>
                    <w:rFonts w:ascii="Cambria Math" w:hAnsi="Cambria Math" w:cstheme="minorHAnsi"/>
                  </w:rPr>
                  <m:t>σ</m:t>
                </m:r>
              </m:oMath>
            </m:oMathPara>
          </w:p>
          <w:p w14:paraId="224E2D5D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</w:p>
          <w:p w14:paraId="2C2EFC43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x-</m:t>
                    </m:r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σ</m:t>
                    </m:r>
                  </m:den>
                </m:f>
              </m:oMath>
            </m:oMathPara>
          </w:p>
        </w:tc>
        <w:tc>
          <w:tcPr>
            <w:tcW w:w="3510" w:type="dxa"/>
            <w:gridSpan w:val="2"/>
          </w:tcPr>
          <w:p w14:paraId="21906804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 xml:space="preserve">+z </m:t>
                </m:r>
                <m:r>
                  <w:rPr>
                    <w:rFonts w:ascii="Cambria Math" w:hAnsi="Cambria Math" w:cstheme="minorHAnsi"/>
                  </w:rPr>
                  <m:t>s</m:t>
                </m:r>
              </m:oMath>
            </m:oMathPara>
          </w:p>
          <w:p w14:paraId="3BF3147B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</w:p>
          <w:p w14:paraId="776580E8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theme="minorHAnsi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685" w:type="dxa"/>
            <w:vAlign w:val="center"/>
          </w:tcPr>
          <w:p w14:paraId="7737335D" w14:textId="77777777" w:rsidR="005D05D7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The </w:t>
            </w:r>
            <m:oMath>
              <m:r>
                <m:rPr>
                  <m:scr m:val="script"/>
                </m:rPr>
                <w:rPr>
                  <w:rFonts w:ascii="Cambria Math" w:hAnsi="Cambria Math" w:cstheme="minorHAnsi"/>
                </w:rPr>
                <m:t>z</m:t>
              </m:r>
            </m:oMath>
            <w:r w:rsidRPr="00872913">
              <w:rPr>
                <w:rFonts w:cstheme="minorHAnsi"/>
                <w:noProof/>
              </w:rPr>
              <w:t xml:space="preserve"> variable measures how many standard deviations the value is away from the mean.</w:t>
            </w:r>
          </w:p>
          <w:p w14:paraId="3EA6B31B" w14:textId="5AFDBF08" w:rsidR="00653313" w:rsidRPr="00653313" w:rsidRDefault="00653313" w:rsidP="005D05D7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cstheme="minorHAnsi"/>
              </w:rPr>
              <w:t>Rule of Thumb</w:t>
            </w:r>
            <w:r>
              <w:rPr>
                <w:rFonts w:cstheme="minorHAnsi"/>
              </w:rPr>
              <w:t xml:space="preserve">: Outlier if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z</m:t>
                  </m:r>
                </m:e>
              </m:d>
              <m:r>
                <w:rPr>
                  <w:rFonts w:ascii="Cambria Math" w:hAnsi="Cambria Math" w:cstheme="minorHAnsi"/>
                </w:rPr>
                <m:t>&gt;2</m:t>
              </m:r>
            </m:oMath>
            <w:r>
              <w:rPr>
                <w:rFonts w:ascii="Cambria Math" w:hAnsi="Cambria Math" w:cstheme="minorHAnsi"/>
              </w:rPr>
              <w:t>.</w:t>
            </w:r>
          </w:p>
        </w:tc>
      </w:tr>
      <w:tr w:rsidR="004F78D0" w:rsidRPr="00872913" w14:paraId="37297B19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0CA7A0BF" w14:textId="252A6AB8" w:rsidR="004F78D0" w:rsidRPr="00872913" w:rsidRDefault="00192FA8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Calculator (TI-84)</w:t>
            </w:r>
          </w:p>
        </w:tc>
        <w:tc>
          <w:tcPr>
            <w:tcW w:w="3415" w:type="dxa"/>
            <w:vAlign w:val="center"/>
          </w:tcPr>
          <w:p w14:paraId="15CE87FF" w14:textId="622B6FDF" w:rsidR="004F78D0" w:rsidRDefault="004F78D0" w:rsidP="005D05D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  <w:noProof/>
              </w:rPr>
              <w:t>[2</w:t>
            </w:r>
            <w:r w:rsidRPr="00962915">
              <w:rPr>
                <w:rFonts w:cstheme="minorHAnsi"/>
                <w:noProof/>
                <w:vertAlign w:val="superscript"/>
              </w:rPr>
              <w:t>nd</w:t>
            </w:r>
            <w:r>
              <w:rPr>
                <w:rFonts w:cstheme="minorHAnsi"/>
                <w:noProof/>
              </w:rPr>
              <w:t>][VARS][2] normalcdf(-1</w:t>
            </w:r>
            <w:r w:rsidRPr="00BD5999">
              <w:rPr>
                <w:rFonts w:cstheme="minorHAnsi"/>
                <w:b/>
                <w:noProof/>
                <w:sz w:val="18"/>
              </w:rPr>
              <w:t>E</w:t>
            </w:r>
            <w:r>
              <w:rPr>
                <w:rFonts w:cstheme="minorHAnsi"/>
                <w:noProof/>
              </w:rPr>
              <w:t>99, z)</w:t>
            </w:r>
          </w:p>
        </w:tc>
        <w:tc>
          <w:tcPr>
            <w:tcW w:w="3510" w:type="dxa"/>
            <w:gridSpan w:val="2"/>
          </w:tcPr>
          <w:p w14:paraId="2F43F57D" w14:textId="77777777" w:rsidR="004F78D0" w:rsidRDefault="004F78D0" w:rsidP="005D05D7">
            <w:pPr>
              <w:pStyle w:val="NoSpacing"/>
              <w:rPr>
                <w:rFonts w:ascii="Calibri" w:eastAsia="SimSun" w:hAnsi="Calibri" w:cs="Calibri"/>
                <w:i/>
              </w:rPr>
            </w:pPr>
          </w:p>
        </w:tc>
        <w:tc>
          <w:tcPr>
            <w:tcW w:w="4685" w:type="dxa"/>
            <w:vAlign w:val="center"/>
          </w:tcPr>
          <w:p w14:paraId="5D2D8A8F" w14:textId="77777777" w:rsidR="004F78D0" w:rsidRPr="00872913" w:rsidRDefault="004F78D0" w:rsidP="005D05D7">
            <w:pPr>
              <w:pStyle w:val="NoSpacing"/>
              <w:rPr>
                <w:rFonts w:cstheme="minorHAnsi"/>
                <w:noProof/>
              </w:rPr>
            </w:pPr>
          </w:p>
        </w:tc>
      </w:tr>
      <w:tr w:rsidR="00E33073" w:rsidRPr="00872913" w14:paraId="0865891D" w14:textId="77777777" w:rsidTr="00C1686A">
        <w:trPr>
          <w:cantSplit/>
          <w:jc w:val="center"/>
        </w:trPr>
        <w:tc>
          <w:tcPr>
            <w:tcW w:w="2160" w:type="dxa"/>
            <w:vAlign w:val="center"/>
          </w:tcPr>
          <w:p w14:paraId="7FCC4556" w14:textId="4D5A0867" w:rsidR="00E33073" w:rsidRDefault="00E33073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6925" w:type="dxa"/>
            <w:gridSpan w:val="3"/>
            <w:vAlign w:val="center"/>
          </w:tcPr>
          <w:p w14:paraId="03DEB8D5" w14:textId="66D1E405" w:rsidR="002153A6" w:rsidRPr="002153A6" w:rsidRDefault="002153A6" w:rsidP="002153A6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2153A6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import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scipy.stats </w:t>
            </w:r>
            <w:r w:rsidRPr="002153A6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as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st</w:t>
            </w:r>
          </w:p>
          <w:p w14:paraId="38FBFB16" w14:textId="77777777" w:rsidR="00992AC1" w:rsidRDefault="00992AC1" w:rsidP="002153A6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</w:p>
          <w:p w14:paraId="39371B63" w14:textId="38AA1A3B" w:rsidR="00655CF2" w:rsidRDefault="00992AC1" w:rsidP="002153A6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>, sd, z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= 0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>, 1, 1.5</w:t>
            </w:r>
          </w:p>
          <w:p w14:paraId="3B374EDB" w14:textId="4718B76E" w:rsidR="003E3E7A" w:rsidRDefault="003E3E7A" w:rsidP="005D05D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cdf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z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>))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 # 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P(z </w:t>
            </w:r>
            <w:r w:rsidR="00992AC1" w:rsidRPr="00026529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&lt;=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1.5)</w:t>
            </w:r>
          </w:p>
          <w:p w14:paraId="42727766" w14:textId="3E95B489" w:rsidR="003E3E7A" w:rsidRDefault="00A06C14" w:rsidP="00A06C14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sf</w:t>
            </w:r>
            <w:r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z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>)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)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  # </w:t>
            </w:r>
            <w:r w:rsidR="00992AC1"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P(z </w:t>
            </w:r>
            <w:r w:rsidR="00992AC1" w:rsidRPr="00026529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&gt;=</w:t>
            </w:r>
            <w:r w:rsidR="00992AC1"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1.5)</w:t>
            </w:r>
          </w:p>
          <w:p w14:paraId="4843F6DC" w14:textId="103BC862" w:rsidR="00655CF2" w:rsidRDefault="00655CF2" w:rsidP="00D10D4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</w:p>
          <w:p w14:paraId="72987B07" w14:textId="7AF8BBA9" w:rsidR="00AD368D" w:rsidRDefault="00992AC1" w:rsidP="00D10D4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</w:t>
            </w:r>
            <w:r w:rsidR="00D10D47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ean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sd, x </w:t>
            </w:r>
            <w:r w:rsidR="00655CF2">
              <w:rPr>
                <w:rFonts w:ascii="Courier New" w:eastAsia="SimSun" w:hAnsi="Courier New" w:cs="Courier New"/>
                <w:iCs/>
                <w:sz w:val="20"/>
                <w:szCs w:val="20"/>
              </w:rPr>
              <w:t>=</w:t>
            </w:r>
            <w:r w:rsidR="00D10D47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55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D10D47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7.5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AD368D">
              <w:rPr>
                <w:rFonts w:ascii="Courier New" w:eastAsia="SimSun" w:hAnsi="Courier New" w:cs="Courier New"/>
                <w:iCs/>
                <w:sz w:val="20"/>
                <w:szCs w:val="20"/>
              </w:rPr>
              <w:t>62</w:t>
            </w:r>
          </w:p>
          <w:p w14:paraId="52E1D222" w14:textId="272F0D76" w:rsidR="00D10D47" w:rsidRDefault="00D10D47" w:rsidP="00D10D4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cdf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 w:rsidR="00AD368D">
              <w:rPr>
                <w:rFonts w:ascii="Courier New" w:eastAsia="SimSun" w:hAnsi="Courier New" w:cs="Courier New"/>
                <w:iCs/>
                <w:sz w:val="20"/>
                <w:szCs w:val="20"/>
              </w:rPr>
              <w:t>x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))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</w:t>
            </w:r>
            <w:r w:rsidR="0044689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# </w:t>
            </w:r>
            <w:r w:rsidR="00992AC1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P(x &lt;= 62)</w:t>
            </w:r>
          </w:p>
          <w:p w14:paraId="6EB55220" w14:textId="20097DE2" w:rsidR="00662434" w:rsidRPr="002153A6" w:rsidRDefault="00662434" w:rsidP="00662434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sf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x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))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</w:t>
            </w:r>
            <w:r w:rsidR="0044689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# 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P(x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&gt;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= 62)</w:t>
            </w:r>
          </w:p>
        </w:tc>
        <w:tc>
          <w:tcPr>
            <w:tcW w:w="4685" w:type="dxa"/>
            <w:vAlign w:val="center"/>
          </w:tcPr>
          <w:p w14:paraId="4CA061DB" w14:textId="66EE71A5" w:rsidR="00A06C14" w:rsidRDefault="00783A6F" w:rsidP="0078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83A6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0.933192798731</w:t>
            </w:r>
            <w:r w:rsidR="00674F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  <w:r w:rsidR="005A1C6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419</w:t>
            </w:r>
          </w:p>
          <w:p w14:paraId="6E30CA52" w14:textId="1BCB4358" w:rsidR="00E33073" w:rsidRDefault="00A06C14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0.066807201268</w:t>
            </w:r>
            <w:r w:rsidR="005A1C69">
              <w:rPr>
                <w:color w:val="000000"/>
                <w:sz w:val="18"/>
                <w:szCs w:val="18"/>
              </w:rPr>
              <w:t>8580</w:t>
            </w:r>
          </w:p>
          <w:p w14:paraId="72728EFC" w14:textId="77777777" w:rsidR="00D10D47" w:rsidRDefault="00D10D47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</w:p>
          <w:p w14:paraId="046D1A20" w14:textId="2CACA848" w:rsidR="00D10D47" w:rsidRDefault="00D10D47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0.82467605514</w:t>
            </w:r>
            <w:r w:rsidR="005A1C69">
              <w:rPr>
                <w:color w:val="000000"/>
                <w:sz w:val="18"/>
                <w:szCs w:val="18"/>
              </w:rPr>
              <w:t>77705</w:t>
            </w:r>
          </w:p>
          <w:p w14:paraId="3D1C7948" w14:textId="032E8148" w:rsidR="00155660" w:rsidRPr="00783A6F" w:rsidRDefault="00155660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0.17532394</w:t>
            </w:r>
            <w:r w:rsidR="000F50D1">
              <w:rPr>
                <w:color w:val="000000"/>
                <w:sz w:val="18"/>
                <w:szCs w:val="18"/>
              </w:rPr>
              <w:t>4852</w:t>
            </w:r>
            <w:r w:rsidR="005A1C69">
              <w:rPr>
                <w:color w:val="000000"/>
                <w:sz w:val="18"/>
                <w:szCs w:val="18"/>
              </w:rPr>
              <w:t>2295</w:t>
            </w:r>
          </w:p>
        </w:tc>
      </w:tr>
    </w:tbl>
    <w:p w14:paraId="4469F5CB" w14:textId="62927AD2" w:rsidR="002A17BD" w:rsidRDefault="002A17BD" w:rsidP="00B80559">
      <w:pPr>
        <w:jc w:val="center"/>
        <w:rPr>
          <w:sz w:val="2"/>
        </w:rPr>
      </w:pPr>
    </w:p>
    <w:p w14:paraId="287EB883" w14:textId="77777777" w:rsidR="00C101E2" w:rsidRPr="00872913" w:rsidRDefault="00C101E2" w:rsidP="00B80559">
      <w:pPr>
        <w:jc w:val="center"/>
        <w:rPr>
          <w:sz w:val="2"/>
        </w:rPr>
      </w:pPr>
    </w:p>
    <w:p w14:paraId="300742C4" w14:textId="5A16DB1E" w:rsidR="00963775" w:rsidRDefault="000C57F2" w:rsidP="00B8055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25723" wp14:editId="0FE5A206">
                <wp:simplePos x="0" y="0"/>
                <wp:positionH relativeFrom="margin">
                  <wp:posOffset>715618</wp:posOffset>
                </wp:positionH>
                <wp:positionV relativeFrom="paragraph">
                  <wp:posOffset>10740</wp:posOffset>
                </wp:positionV>
                <wp:extent cx="420624" cy="30215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8E0E4" w14:textId="77777777" w:rsidR="001F0C0F" w:rsidRPr="000C57F2" w:rsidRDefault="001F0C0F" w:rsidP="000C57F2">
                            <w:pPr>
                              <w:rPr>
                                <w:b/>
                              </w:rPr>
                            </w:pPr>
                            <w:r w:rsidRPr="000C57F2">
                              <w:rPr>
                                <w:b/>
                              </w:rPr>
                              <w:t>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25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35pt;margin-top:.85pt;width:33.1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" stroked="f">
                <v:textbox>
                  <w:txbxContent>
                    <w:p w14:paraId="0398E0E4" w14:textId="77777777" w:rsidR="001F0C0F" w:rsidRPr="000C57F2" w:rsidRDefault="001F0C0F" w:rsidP="000C57F2">
                      <w:pPr>
                        <w:rPr>
                          <w:b/>
                        </w:rPr>
                      </w:pPr>
                      <w:r w:rsidRPr="000C57F2">
                        <w:rPr>
                          <w:b/>
                        </w:rPr>
                        <w:t>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857E84" wp14:editId="575392F3">
                <wp:simplePos x="0" y="0"/>
                <wp:positionH relativeFrom="margin">
                  <wp:posOffset>4457644</wp:posOffset>
                </wp:positionH>
                <wp:positionV relativeFrom="paragraph">
                  <wp:posOffset>20016</wp:posOffset>
                </wp:positionV>
                <wp:extent cx="420624" cy="302150"/>
                <wp:effectExtent l="0" t="0" r="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37C1C" w14:textId="77777777" w:rsidR="001F0C0F" w:rsidRPr="000C57F2" w:rsidRDefault="001F0C0F" w:rsidP="000C57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Pr="000C57F2">
                              <w:rPr>
                                <w:b/>
                              </w:rPr>
                              <w:t>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7E84" id="_x0000_s1027" type="#_x0000_t202" style="position:absolute;left:0;text-align:left;margin-left:351pt;margin-top:1.6pt;width:33.1pt;height:2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" stroked="f">
                <v:textbox>
                  <w:txbxContent>
                    <w:p w14:paraId="41837C1C" w14:textId="77777777" w:rsidR="001F0C0F" w:rsidRPr="000C57F2" w:rsidRDefault="001F0C0F" w:rsidP="000C57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Pr="000C57F2">
                        <w:rPr>
                          <w:b/>
                        </w:rPr>
                        <w:t>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A38" w:rsidRPr="00DA3A38">
        <w:rPr>
          <w:noProof/>
        </w:rPr>
        <w:t xml:space="preserve"> </w:t>
      </w:r>
      <w:r w:rsidR="00DA3A38" w:rsidRPr="00DA3A38">
        <w:rPr>
          <w:noProof/>
        </w:rPr>
        <w:drawing>
          <wp:inline distT="0" distB="0" distL="0" distR="0" wp14:anchorId="757D226F" wp14:editId="45F34D93">
            <wp:extent cx="4132984" cy="2214098"/>
            <wp:effectExtent l="0" t="0" r="1270" b="0"/>
            <wp:docPr id="4" name="Picture 4" descr="Chart, line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, histo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4850" cy="226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183" w:rsidRPr="00872913">
        <w:t xml:space="preserve"> </w:t>
      </w:r>
      <w:r w:rsidR="00295ACD" w:rsidRPr="00872913">
        <w:tab/>
      </w:r>
      <w:r w:rsidR="00295ACD" w:rsidRPr="00872913">
        <w:tab/>
      </w:r>
      <w:r w:rsidR="00295ACD" w:rsidRPr="00872913">
        <w:rPr>
          <w:noProof/>
        </w:rPr>
        <w:drawing>
          <wp:inline distT="0" distB="0" distL="0" distR="0" wp14:anchorId="1E30B940" wp14:editId="578FE0C5">
            <wp:extent cx="3476445" cy="2221452"/>
            <wp:effectExtent l="0" t="0" r="0" b="7620"/>
            <wp:docPr id="2" name="Picture 2" descr="http://upload.wikimedia.org/wikipedia/commons/thumb/c/ca/Normal_Distribution_CDF.svg/2000px-Normal_Distribution_CDF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a/Normal_Distribution_CDF.svg/2000px-Normal_Distribution_CDF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715" cy="225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3AD1" w14:textId="36DA13E1" w:rsidR="008B49A6" w:rsidRDefault="008B49A6"/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1530"/>
        <w:gridCol w:w="4950"/>
        <w:gridCol w:w="5405"/>
      </w:tblGrid>
      <w:tr w:rsidR="00963775" w:rsidRPr="00872913" w14:paraId="4F8321A5" w14:textId="77777777" w:rsidTr="00472062">
        <w:trPr>
          <w:cantSplit/>
          <w:jc w:val="center"/>
        </w:trPr>
        <w:tc>
          <w:tcPr>
            <w:tcW w:w="1885" w:type="dxa"/>
            <w:shd w:val="clear" w:color="auto" w:fill="E36C0A" w:themeFill="accent6" w:themeFillShade="BF"/>
            <w:vAlign w:val="center"/>
          </w:tcPr>
          <w:p w14:paraId="219920C3" w14:textId="67391D2D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lastRenderedPageBreak/>
              <w:br w:type="page"/>
            </w:r>
            <w:r>
              <w:rPr>
                <w:rFonts w:cstheme="minorHAnsi"/>
                <w:b/>
                <w:color w:val="FFFFFF" w:themeColor="background1"/>
                <w:sz w:val="32"/>
              </w:rPr>
              <w:t>Example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0A8A9E3A" w14:textId="77777777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Data</w:t>
            </w:r>
          </w:p>
        </w:tc>
        <w:tc>
          <w:tcPr>
            <w:tcW w:w="4950" w:type="dxa"/>
            <w:shd w:val="clear" w:color="auto" w:fill="E36C0A" w:themeFill="accent6" w:themeFillShade="BF"/>
          </w:tcPr>
          <w:p w14:paraId="02E4D231" w14:textId="77777777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Method</w:t>
            </w:r>
          </w:p>
        </w:tc>
        <w:tc>
          <w:tcPr>
            <w:tcW w:w="5405" w:type="dxa"/>
            <w:shd w:val="clear" w:color="auto" w:fill="E36C0A" w:themeFill="accent6" w:themeFillShade="BF"/>
            <w:vAlign w:val="center"/>
          </w:tcPr>
          <w:p w14:paraId="1F606158" w14:textId="77777777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Results</w:t>
            </w:r>
          </w:p>
        </w:tc>
      </w:tr>
      <w:tr w:rsidR="00A46497" w:rsidRPr="00872913" w14:paraId="5E41ED81" w14:textId="77777777" w:rsidTr="00472062">
        <w:trPr>
          <w:cantSplit/>
          <w:jc w:val="center"/>
        </w:trPr>
        <w:tc>
          <w:tcPr>
            <w:tcW w:w="3415" w:type="dxa"/>
            <w:gridSpan w:val="2"/>
            <w:vAlign w:val="center"/>
          </w:tcPr>
          <w:p w14:paraId="6EFBDA8A" w14:textId="5669DB9A" w:rsidR="00A46497" w:rsidRPr="006768E4" w:rsidRDefault="00A46497" w:rsidP="001F0C0F">
            <w:pPr>
              <w:pStyle w:val="NoSpacing"/>
              <w:rPr>
                <w:rFonts w:ascii="Calibri" w:eastAsia="Calibri" w:hAnsi="Calibri" w:cs="Calibri"/>
                <w:iCs/>
              </w:rPr>
            </w:pPr>
            <w:r w:rsidRPr="006768E4">
              <w:rPr>
                <w:rFonts w:cstheme="minorHAnsi"/>
                <w:b/>
                <w:sz w:val="28"/>
                <w:szCs w:val="28"/>
              </w:rPr>
              <w:t>Example</w:t>
            </w:r>
          </w:p>
        </w:tc>
        <w:tc>
          <w:tcPr>
            <w:tcW w:w="4950" w:type="dxa"/>
            <w:vAlign w:val="center"/>
          </w:tcPr>
          <w:p w14:paraId="09CABC3B" w14:textId="77777777" w:rsidR="00A46497" w:rsidRPr="006768E4" w:rsidRDefault="00A46497" w:rsidP="001F0C0F">
            <w:pPr>
              <w:pStyle w:val="NoSpacing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5405" w:type="dxa"/>
            <w:vAlign w:val="center"/>
          </w:tcPr>
          <w:p w14:paraId="69A446ED" w14:textId="0F3BF24A" w:rsidR="00A46497" w:rsidRPr="006768E4" w:rsidRDefault="00A46497" w:rsidP="001F0C0F">
            <w:pPr>
              <w:pStyle w:val="NoSpacing"/>
              <w:rPr>
                <w:rFonts w:ascii="Calibri" w:eastAsia="Calibri" w:hAnsi="Calibri" w:cs="Calibri"/>
                <w:iCs/>
              </w:rPr>
            </w:pPr>
          </w:p>
        </w:tc>
      </w:tr>
      <w:tr w:rsidR="00A46497" w:rsidRPr="00872913" w14:paraId="083DE3E4" w14:textId="77777777" w:rsidTr="001B4A5A">
        <w:trPr>
          <w:cantSplit/>
          <w:jc w:val="center"/>
        </w:trPr>
        <w:tc>
          <w:tcPr>
            <w:tcW w:w="1885" w:type="dxa"/>
            <w:vAlign w:val="center"/>
          </w:tcPr>
          <w:p w14:paraId="01509824" w14:textId="117E5257" w:rsidR="00A46497" w:rsidRDefault="00A46497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</w:tc>
        <w:tc>
          <w:tcPr>
            <w:tcW w:w="6480" w:type="dxa"/>
            <w:gridSpan w:val="2"/>
            <w:vAlign w:val="center"/>
          </w:tcPr>
          <w:p w14:paraId="130E8EE1" w14:textId="38E97656" w:rsidR="00A46497" w:rsidRDefault="00A46497" w:rsidP="001F0C0F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Unordered Data: 1, 0, 1, 4, 1, 2, 0, 3, 0, 2, 1, 1, 2, 0, 1, 1, 3</w:t>
            </w:r>
          </w:p>
        </w:tc>
        <w:tc>
          <w:tcPr>
            <w:tcW w:w="5405" w:type="dxa"/>
            <w:vAlign w:val="center"/>
          </w:tcPr>
          <w:p w14:paraId="308C0F90" w14:textId="105F43EA" w:rsidR="00A46497" w:rsidRDefault="00472062" w:rsidP="001F0C0F">
            <w:pPr>
              <w:pStyle w:val="NoSpacing"/>
              <w:rPr>
                <w:rFonts w:ascii="Calibri" w:eastAsia="Calibri" w:hAnsi="Calibri" w:cs="Calibri"/>
                <w:i/>
              </w:rPr>
            </w:pPr>
            <w:r w:rsidRPr="00472062">
              <w:rPr>
                <w:rFonts w:cstheme="minorHAnsi"/>
                <w:iCs/>
              </w:rPr>
              <w:t>Relative Frequency:</w:t>
            </w:r>
            <w:r w:rsidR="00555102">
              <w:rPr>
                <w:rFonts w:cstheme="minorHAnsi"/>
                <w:iCs/>
              </w:rPr>
              <w:t xml:space="preserve">              </w:t>
            </w:r>
            <w:r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="Calibri"/>
                </w:rPr>
                <m:t>p(x)=f/n</m:t>
              </m:r>
            </m:oMath>
          </w:p>
        </w:tc>
      </w:tr>
      <w:tr w:rsidR="00963775" w:rsidRPr="00872913" w14:paraId="1DF372AB" w14:textId="77777777" w:rsidTr="00472062">
        <w:trPr>
          <w:cantSplit/>
          <w:jc w:val="center"/>
        </w:trPr>
        <w:tc>
          <w:tcPr>
            <w:tcW w:w="1885" w:type="dxa"/>
            <w:vAlign w:val="center"/>
          </w:tcPr>
          <w:p w14:paraId="22414DEC" w14:textId="77777777" w:rsidR="00963775" w:rsidRPr="00872913" w:rsidRDefault="00963775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Manually</w:t>
            </w:r>
          </w:p>
        </w:tc>
        <w:tc>
          <w:tcPr>
            <w:tcW w:w="1530" w:type="dxa"/>
            <w:vAlign w:val="center"/>
          </w:tcPr>
          <w:p w14:paraId="3E572B54" w14:textId="77777777" w:rsidR="00963775" w:rsidRDefault="00963775" w:rsidP="001F0C0F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Ordered Data: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50"/>
            </w:tblGrid>
            <w:tr w:rsidR="00963775" w14:paraId="321F1847" w14:textId="77777777" w:rsidTr="001F0C0F">
              <w:tc>
                <w:tcPr>
                  <w:tcW w:w="595" w:type="dxa"/>
                </w:tcPr>
                <w:p w14:paraId="31261221" w14:textId="77777777" w:rsidR="00963775" w:rsidRPr="004929E9" w:rsidRDefault="00963775" w:rsidP="001F0C0F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50" w:type="dxa"/>
                </w:tcPr>
                <w:p w14:paraId="1C9242F3" w14:textId="77777777" w:rsidR="00963775" w:rsidRPr="004929E9" w:rsidRDefault="00963775" w:rsidP="001F0C0F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f</m:t>
                      </m:r>
                    </m:oMath>
                  </m:oMathPara>
                </w:p>
              </w:tc>
            </w:tr>
            <w:tr w:rsidR="00963775" w14:paraId="5280ABCA" w14:textId="77777777" w:rsidTr="001F0C0F">
              <w:tc>
                <w:tcPr>
                  <w:tcW w:w="595" w:type="dxa"/>
                </w:tcPr>
                <w:p w14:paraId="6DF337E1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</w:t>
                  </w:r>
                </w:p>
              </w:tc>
              <w:tc>
                <w:tcPr>
                  <w:tcW w:w="450" w:type="dxa"/>
                </w:tcPr>
                <w:p w14:paraId="26B395A5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</w:tr>
            <w:tr w:rsidR="00963775" w14:paraId="54FF6B2C" w14:textId="77777777" w:rsidTr="001F0C0F">
              <w:tc>
                <w:tcPr>
                  <w:tcW w:w="595" w:type="dxa"/>
                </w:tcPr>
                <w:p w14:paraId="2D4B3DD9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  <w:tc>
                <w:tcPr>
                  <w:tcW w:w="450" w:type="dxa"/>
                </w:tcPr>
                <w:p w14:paraId="3A908307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</w:t>
                  </w:r>
                </w:p>
              </w:tc>
            </w:tr>
            <w:tr w:rsidR="00963775" w14:paraId="67751D3D" w14:textId="77777777" w:rsidTr="001F0C0F">
              <w:tc>
                <w:tcPr>
                  <w:tcW w:w="595" w:type="dxa"/>
                </w:tcPr>
                <w:p w14:paraId="65BF69B3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  <w:tc>
                <w:tcPr>
                  <w:tcW w:w="450" w:type="dxa"/>
                </w:tcPr>
                <w:p w14:paraId="7B46D562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</w:tr>
            <w:tr w:rsidR="00963775" w14:paraId="6423EB2C" w14:textId="77777777" w:rsidTr="001F0C0F">
              <w:tc>
                <w:tcPr>
                  <w:tcW w:w="595" w:type="dxa"/>
                </w:tcPr>
                <w:p w14:paraId="12EFAB1E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  <w:tc>
                <w:tcPr>
                  <w:tcW w:w="450" w:type="dxa"/>
                </w:tcPr>
                <w:p w14:paraId="0F845E57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</w:tr>
            <w:tr w:rsidR="00963775" w14:paraId="5EC9E8E8" w14:textId="77777777" w:rsidTr="001F0C0F">
              <w:tc>
                <w:tcPr>
                  <w:tcW w:w="595" w:type="dxa"/>
                </w:tcPr>
                <w:p w14:paraId="5101E055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  <w:tc>
                <w:tcPr>
                  <w:tcW w:w="450" w:type="dxa"/>
                </w:tcPr>
                <w:p w14:paraId="5008058E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</w:tr>
          </w:tbl>
          <w:p w14:paraId="02F901B3" w14:textId="77777777" w:rsidR="00963775" w:rsidRPr="00872913" w:rsidRDefault="00963775" w:rsidP="001F0C0F">
            <w:pPr>
              <w:pStyle w:val="NoSpacing"/>
              <w:rPr>
                <w:rFonts w:cstheme="minorHAnsi"/>
                <w:i/>
              </w:rPr>
            </w:pPr>
          </w:p>
        </w:tc>
        <w:tc>
          <w:tcPr>
            <w:tcW w:w="4950" w:type="dxa"/>
          </w:tcPr>
          <w:p w14:paraId="25C2D558" w14:textId="77777777" w:rsidR="00963775" w:rsidRDefault="00963775" w:rsidP="001F0C0F">
            <w:pPr>
              <w:pStyle w:val="NoSpacing"/>
              <w:rPr>
                <w:rFonts w:cstheme="minorHAnsi"/>
                <w:i/>
              </w:rPr>
            </w:pPr>
          </w:p>
          <w:tbl>
            <w:tblPr>
              <w:tblStyle w:val="TableGrid"/>
              <w:tblW w:w="46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18"/>
              <w:gridCol w:w="905"/>
              <w:gridCol w:w="905"/>
              <w:gridCol w:w="1029"/>
              <w:gridCol w:w="1170"/>
            </w:tblGrid>
            <w:tr w:rsidR="00472062" w14:paraId="474C58CE" w14:textId="54E2C8B0" w:rsidTr="00472062">
              <w:trPr>
                <w:jc w:val="center"/>
              </w:trPr>
              <w:tc>
                <w:tcPr>
                  <w:tcW w:w="358" w:type="dxa"/>
                </w:tcPr>
                <w:p w14:paraId="3E7F55FB" w14:textId="77777777" w:rsidR="00472062" w:rsidRPr="004929E9" w:rsidRDefault="00472062" w:rsidP="00472062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318" w:type="dxa"/>
                </w:tcPr>
                <w:p w14:paraId="361253D4" w14:textId="77777777" w:rsidR="00472062" w:rsidRPr="004929E9" w:rsidRDefault="00472062" w:rsidP="00472062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f</m:t>
                      </m:r>
                    </m:oMath>
                  </m:oMathPara>
                </w:p>
              </w:tc>
              <w:tc>
                <w:tcPr>
                  <w:tcW w:w="905" w:type="dxa"/>
                </w:tcPr>
                <w:p w14:paraId="029206C7" w14:textId="697FBF5D" w:rsidR="00472062" w:rsidRDefault="00472062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Calibri"/>
                        </w:rPr>
                        <m:t>f/n</m:t>
                      </m:r>
                    </m:oMath>
                  </m:oMathPara>
                </w:p>
              </w:tc>
              <w:tc>
                <w:tcPr>
                  <w:tcW w:w="905" w:type="dxa"/>
                </w:tcPr>
                <w:p w14:paraId="7826B717" w14:textId="4076B204" w:rsidR="00472062" w:rsidRPr="00E81981" w:rsidRDefault="00472062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1029" w:type="dxa"/>
                </w:tcPr>
                <w:p w14:paraId="004AEDB6" w14:textId="77777777" w:rsidR="00472062" w:rsidRPr="00E81981" w:rsidRDefault="00000000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</w:rPr>
                                <m:t>x-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0" w:type="dxa"/>
                </w:tcPr>
                <w:p w14:paraId="558E1870" w14:textId="77777777" w:rsidR="00472062" w:rsidRPr="00E81981" w:rsidRDefault="00000000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</w:rPr>
                                <m:t>x-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</w:rPr>
                        <m:t>f</m:t>
                      </m:r>
                    </m:oMath>
                  </m:oMathPara>
                </w:p>
              </w:tc>
            </w:tr>
            <w:tr w:rsidR="00472062" w14:paraId="7413E3CD" w14:textId="17CDD300" w:rsidTr="00472062">
              <w:trPr>
                <w:jc w:val="center"/>
              </w:trPr>
              <w:tc>
                <w:tcPr>
                  <w:tcW w:w="358" w:type="dxa"/>
                </w:tcPr>
                <w:p w14:paraId="56F7B013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</w:t>
                  </w:r>
                </w:p>
              </w:tc>
              <w:tc>
                <w:tcPr>
                  <w:tcW w:w="318" w:type="dxa"/>
                </w:tcPr>
                <w:p w14:paraId="772AAF8D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  <w:tc>
                <w:tcPr>
                  <w:tcW w:w="905" w:type="dxa"/>
                </w:tcPr>
                <w:p w14:paraId="188BC5EE" w14:textId="64DD3F0E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0.35</w:t>
                  </w:r>
                </w:p>
              </w:tc>
              <w:tc>
                <w:tcPr>
                  <w:tcW w:w="905" w:type="dxa"/>
                </w:tcPr>
                <w:p w14:paraId="3B9DAE95" w14:textId="780AD60C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-1.35</w:t>
                  </w:r>
                </w:p>
              </w:tc>
              <w:tc>
                <w:tcPr>
                  <w:tcW w:w="1029" w:type="dxa"/>
                </w:tcPr>
                <w:p w14:paraId="2B3F556F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1.83</w:t>
                  </w:r>
                </w:p>
              </w:tc>
              <w:tc>
                <w:tcPr>
                  <w:tcW w:w="1170" w:type="dxa"/>
                </w:tcPr>
                <w:p w14:paraId="37BD4BDB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7.32</w:t>
                  </w:r>
                </w:p>
              </w:tc>
            </w:tr>
            <w:tr w:rsidR="00472062" w14:paraId="7D5578DA" w14:textId="65E8F262" w:rsidTr="00472062">
              <w:trPr>
                <w:jc w:val="center"/>
              </w:trPr>
              <w:tc>
                <w:tcPr>
                  <w:tcW w:w="358" w:type="dxa"/>
                </w:tcPr>
                <w:p w14:paraId="3A17281C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  <w:tc>
                <w:tcPr>
                  <w:tcW w:w="318" w:type="dxa"/>
                </w:tcPr>
                <w:p w14:paraId="256A7EBC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</w:t>
                  </w:r>
                </w:p>
              </w:tc>
              <w:tc>
                <w:tcPr>
                  <w:tcW w:w="905" w:type="dxa"/>
                </w:tcPr>
                <w:p w14:paraId="1D0104DE" w14:textId="16C8E7FC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0.41</w:t>
                  </w:r>
                </w:p>
              </w:tc>
              <w:tc>
                <w:tcPr>
                  <w:tcW w:w="905" w:type="dxa"/>
                </w:tcPr>
                <w:p w14:paraId="018CAD7F" w14:textId="0C6466D3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-0.35</w:t>
                  </w:r>
                </w:p>
              </w:tc>
              <w:tc>
                <w:tcPr>
                  <w:tcW w:w="1029" w:type="dxa"/>
                </w:tcPr>
                <w:p w14:paraId="0CE88149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0.12</w:t>
                  </w:r>
                </w:p>
              </w:tc>
              <w:tc>
                <w:tcPr>
                  <w:tcW w:w="1170" w:type="dxa"/>
                </w:tcPr>
                <w:p w14:paraId="4EB47E13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0.87</w:t>
                  </w:r>
                </w:p>
              </w:tc>
            </w:tr>
            <w:tr w:rsidR="00472062" w14:paraId="68130317" w14:textId="1B265822" w:rsidTr="00472062">
              <w:trPr>
                <w:jc w:val="center"/>
              </w:trPr>
              <w:tc>
                <w:tcPr>
                  <w:tcW w:w="358" w:type="dxa"/>
                </w:tcPr>
                <w:p w14:paraId="530A328A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4941AEF9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  <w:tc>
                <w:tcPr>
                  <w:tcW w:w="905" w:type="dxa"/>
                </w:tcPr>
                <w:p w14:paraId="519C5F0B" w14:textId="3478779A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0.18</w:t>
                  </w:r>
                </w:p>
              </w:tc>
              <w:tc>
                <w:tcPr>
                  <w:tcW w:w="905" w:type="dxa"/>
                </w:tcPr>
                <w:p w14:paraId="77E2744C" w14:textId="0299423E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0.65</w:t>
                  </w:r>
                </w:p>
              </w:tc>
              <w:tc>
                <w:tcPr>
                  <w:tcW w:w="1029" w:type="dxa"/>
                </w:tcPr>
                <w:p w14:paraId="459492C0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0.42</w:t>
                  </w:r>
                </w:p>
              </w:tc>
              <w:tc>
                <w:tcPr>
                  <w:tcW w:w="1170" w:type="dxa"/>
                </w:tcPr>
                <w:p w14:paraId="6FCEB56D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1.26</w:t>
                  </w:r>
                </w:p>
              </w:tc>
            </w:tr>
            <w:tr w:rsidR="00472062" w14:paraId="1A6669B8" w14:textId="5F790F6C" w:rsidTr="00472062">
              <w:trPr>
                <w:jc w:val="center"/>
              </w:trPr>
              <w:tc>
                <w:tcPr>
                  <w:tcW w:w="358" w:type="dxa"/>
                </w:tcPr>
                <w:p w14:paraId="3C6A8A28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5E430396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  <w:tc>
                <w:tcPr>
                  <w:tcW w:w="905" w:type="dxa"/>
                </w:tcPr>
                <w:p w14:paraId="7E3FF162" w14:textId="0C912C9C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0.12</w:t>
                  </w:r>
                </w:p>
              </w:tc>
              <w:tc>
                <w:tcPr>
                  <w:tcW w:w="905" w:type="dxa"/>
                </w:tcPr>
                <w:p w14:paraId="4BED7047" w14:textId="22B06D7A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1.65</w:t>
                  </w:r>
                </w:p>
              </w:tc>
              <w:tc>
                <w:tcPr>
                  <w:tcW w:w="1029" w:type="dxa"/>
                </w:tcPr>
                <w:p w14:paraId="6EF92503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2.71</w:t>
                  </w:r>
                </w:p>
              </w:tc>
              <w:tc>
                <w:tcPr>
                  <w:tcW w:w="1170" w:type="dxa"/>
                </w:tcPr>
                <w:p w14:paraId="670DE065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5.43</w:t>
                  </w:r>
                </w:p>
              </w:tc>
            </w:tr>
            <w:tr w:rsidR="00472062" w14:paraId="7BECACB6" w14:textId="4FF6FE30" w:rsidTr="00472062">
              <w:trPr>
                <w:jc w:val="center"/>
              </w:trPr>
              <w:tc>
                <w:tcPr>
                  <w:tcW w:w="358" w:type="dxa"/>
                </w:tcPr>
                <w:p w14:paraId="65F28851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2464686A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  <w:tc>
                <w:tcPr>
                  <w:tcW w:w="905" w:type="dxa"/>
                </w:tcPr>
                <w:p w14:paraId="34557C95" w14:textId="38691219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0.06</w:t>
                  </w:r>
                </w:p>
              </w:tc>
              <w:tc>
                <w:tcPr>
                  <w:tcW w:w="905" w:type="dxa"/>
                </w:tcPr>
                <w:p w14:paraId="3B066DF2" w14:textId="5FC11B5D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2.65</w:t>
                  </w:r>
                </w:p>
              </w:tc>
              <w:tc>
                <w:tcPr>
                  <w:tcW w:w="1029" w:type="dxa"/>
                </w:tcPr>
                <w:p w14:paraId="00B4A2AD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7.01</w:t>
                  </w:r>
                </w:p>
              </w:tc>
              <w:tc>
                <w:tcPr>
                  <w:tcW w:w="1170" w:type="dxa"/>
                </w:tcPr>
                <w:p w14:paraId="2CD17E72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7.01</w:t>
                  </w:r>
                </w:p>
              </w:tc>
            </w:tr>
          </w:tbl>
          <w:p w14:paraId="41AAAA88" w14:textId="77777777" w:rsidR="00963775" w:rsidRPr="00872913" w:rsidRDefault="00963775" w:rsidP="001F0C0F">
            <w:pPr>
              <w:pStyle w:val="NoSpacing"/>
              <w:rPr>
                <w:rFonts w:eastAsia="Calibri" w:cstheme="minorHAnsi"/>
                <w:i/>
                <w:noProof/>
              </w:rPr>
            </w:pPr>
          </w:p>
        </w:tc>
        <w:tc>
          <w:tcPr>
            <w:tcW w:w="5405" w:type="dxa"/>
            <w:vAlign w:val="center"/>
          </w:tcPr>
          <w:p w14:paraId="4B5CEE8F" w14:textId="77777777" w:rsidR="00963775" w:rsidRPr="00901702" w:rsidRDefault="00963775" w:rsidP="001F0C0F">
            <w:pPr>
              <w:pStyle w:val="NoSpacing"/>
              <w:rPr>
                <w:rFonts w:eastAsia="Calibri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=4+7+3+2+1=17</m:t>
                </m:r>
              </m:oMath>
            </m:oMathPara>
          </w:p>
          <w:p w14:paraId="4738C4E8" w14:textId="77777777" w:rsidR="00963775" w:rsidRPr="00E81981" w:rsidRDefault="00000000" w:rsidP="001F0C0F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</m:nary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0·4</m:t>
                        </m:r>
                      </m:e>
                    </m:d>
                    <m:r>
                      <w:rPr>
                        <w:rFonts w:ascii="Cambria Math" w:eastAsia="Times New Roman" w:hAnsi="Cambria Math" w:cstheme="minorHAnsi"/>
                      </w:rPr>
                      <m:t>+…+(4·1)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17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23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17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≈1.35</m:t>
                </m:r>
              </m:oMath>
            </m:oMathPara>
          </w:p>
          <w:p w14:paraId="67E6D3C4" w14:textId="77777777" w:rsidR="00963775" w:rsidRPr="00D67124" w:rsidRDefault="00000000" w:rsidP="001F0C0F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f</m:t>
                </m:r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7.32+…+7.01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17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≈1.21</m:t>
                </m:r>
              </m:oMath>
            </m:oMathPara>
          </w:p>
          <w:p w14:paraId="1D56FE17" w14:textId="77777777" w:rsidR="00963775" w:rsidRPr="00872913" w:rsidRDefault="00963775" w:rsidP="001F0C0F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≈</m:t>
                </m:r>
                <m:r>
                  <w:rPr>
                    <w:rFonts w:ascii="Cambria Math" w:hAnsi="Cambria Math" w:cstheme="minorHAnsi"/>
                  </w:rPr>
                  <m:t>1.13</m:t>
                </m:r>
              </m:oMath>
            </m:oMathPara>
          </w:p>
          <w:p w14:paraId="2D5E83CF" w14:textId="77777777" w:rsidR="00963775" w:rsidRPr="00901702" w:rsidRDefault="00963775" w:rsidP="001F0C0F">
            <w:pPr>
              <w:pStyle w:val="NoSpacing"/>
              <w:rPr>
                <w:rFonts w:eastAsia="Calibri" w:cstheme="minorHAnsi"/>
                <w:i/>
                <w:noProof/>
              </w:rPr>
            </w:pPr>
          </w:p>
        </w:tc>
      </w:tr>
      <w:tr w:rsidR="00E33C0B" w:rsidRPr="00872913" w14:paraId="76D46637" w14:textId="77777777" w:rsidTr="00472062">
        <w:trPr>
          <w:cantSplit/>
          <w:jc w:val="center"/>
        </w:trPr>
        <w:tc>
          <w:tcPr>
            <w:tcW w:w="1885" w:type="dxa"/>
            <w:vAlign w:val="center"/>
          </w:tcPr>
          <w:p w14:paraId="1F82D520" w14:textId="77777777" w:rsidR="00E33C0B" w:rsidRPr="00872913" w:rsidRDefault="00E33C0B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Calculator (TI-84)</w:t>
            </w:r>
          </w:p>
        </w:tc>
        <w:tc>
          <w:tcPr>
            <w:tcW w:w="1530" w:type="dxa"/>
            <w:vAlign w:val="center"/>
          </w:tcPr>
          <w:p w14:paraId="485B6B21" w14:textId="77777777" w:rsidR="00E33C0B" w:rsidRPr="00213BEB" w:rsidRDefault="00E33C0B" w:rsidP="00E33C0B">
            <w:pPr>
              <w:pStyle w:val="NoSpacing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950" w:type="dxa"/>
            <w:vAlign w:val="center"/>
          </w:tcPr>
          <w:p w14:paraId="3A5376AF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 w:rsidRPr="00213BEB">
              <w:rPr>
                <w:rFonts w:ascii="Calibri" w:eastAsia="Times New Roman" w:hAnsi="Calibri" w:cs="Calibri"/>
                <w:bCs/>
              </w:rPr>
              <w:t>[STAT] [1]</w:t>
            </w:r>
            <w:r>
              <w:rPr>
                <w:rFonts w:ascii="Calibri" w:eastAsia="Times New Roman" w:hAnsi="Calibri" w:cs="Calibri"/>
                <w:bCs/>
              </w:rPr>
              <w:t xml:space="preserve"> selects the list edit screen</w:t>
            </w:r>
          </w:p>
          <w:p w14:paraId="2EFCE534" w14:textId="71C1B174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Move </w:t>
            </w:r>
            <w:r w:rsidR="00555102">
              <w:rPr>
                <w:rFonts w:ascii="Calibri" w:eastAsia="Times New Roman" w:hAnsi="Calibri" w:cs="Calibri"/>
                <w:bCs/>
              </w:rPr>
              <w:t xml:space="preserve">the </w:t>
            </w:r>
            <w:r>
              <w:rPr>
                <w:rFonts w:ascii="Calibri" w:eastAsia="Times New Roman" w:hAnsi="Calibri" w:cs="Calibri"/>
                <w:bCs/>
              </w:rPr>
              <w:t>cursor up to L1</w:t>
            </w:r>
          </w:p>
          <w:p w14:paraId="36F1B643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[CLEAR] [ENTER] erases L1</w:t>
            </w:r>
          </w:p>
          <w:p w14:paraId="71E9EEEB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Repeat for L2</w:t>
            </w:r>
          </w:p>
          <w:p w14:paraId="367FB19F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Enter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>
              <w:rPr>
                <w:rFonts w:ascii="Calibri" w:eastAsia="Times New Roman" w:hAnsi="Calibri" w:cs="Calibri"/>
                <w:bCs/>
              </w:rPr>
              <w:t xml:space="preserve"> data in L1 and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>
              <w:rPr>
                <w:rFonts w:ascii="Calibri" w:eastAsia="Times New Roman" w:hAnsi="Calibri" w:cs="Calibri"/>
                <w:bCs/>
              </w:rPr>
              <w:t xml:space="preserve"> data in L2</w:t>
            </w:r>
          </w:p>
          <w:p w14:paraId="5BCDEB2A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[STAT] </w:t>
            </w:r>
            <w:r w:rsidRPr="009E5C12">
              <w:rPr>
                <w:rFonts w:ascii="Calibri" w:eastAsia="Times New Roman" w:hAnsi="Calibri" w:cs="Calibri"/>
                <w:bCs/>
              </w:rPr>
              <w:sym w:font="Wingdings" w:char="F0E0"/>
            </w:r>
            <w:r>
              <w:rPr>
                <w:rFonts w:ascii="Calibri" w:eastAsia="Times New Roman" w:hAnsi="Calibri" w:cs="Calibri"/>
                <w:bCs/>
              </w:rPr>
              <w:t xml:space="preserve"> [1] to select </w:t>
            </w:r>
            <w:r w:rsidRPr="00883F84">
              <w:rPr>
                <w:rFonts w:ascii="Courier New" w:eastAsia="Times New Roman" w:hAnsi="Courier New" w:cs="Courier New"/>
                <w:bCs/>
              </w:rPr>
              <w:t>1-Var Stats</w:t>
            </w:r>
          </w:p>
          <w:p w14:paraId="05C39243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[2</w:t>
            </w:r>
            <w:r w:rsidRPr="004E65E0">
              <w:rPr>
                <w:rFonts w:ascii="Calibri" w:eastAsia="Times New Roman" w:hAnsi="Calibri" w:cs="Calibri"/>
                <w:bCs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bCs/>
              </w:rPr>
              <w:t>] [1] [ENTER] for L1</w:t>
            </w:r>
          </w:p>
          <w:p w14:paraId="5DDD0177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[2</w:t>
            </w:r>
            <w:r w:rsidRPr="004E65E0">
              <w:rPr>
                <w:rFonts w:ascii="Calibri" w:eastAsia="Times New Roman" w:hAnsi="Calibri" w:cs="Calibri"/>
                <w:bCs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bCs/>
              </w:rPr>
              <w:t>] [2] [ENTER] for L2</w:t>
            </w:r>
          </w:p>
          <w:p w14:paraId="3F0B4A04" w14:textId="4B7836D9" w:rsidR="00E33C0B" w:rsidRPr="00213BE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Calculate [ENTER]</w:t>
            </w:r>
          </w:p>
        </w:tc>
        <w:tc>
          <w:tcPr>
            <w:tcW w:w="5405" w:type="dxa"/>
            <w:vAlign w:val="center"/>
          </w:tcPr>
          <w:p w14:paraId="4D4B86EC" w14:textId="77777777" w:rsidR="00E33C0B" w:rsidRPr="00503250" w:rsidRDefault="00E33C0B" w:rsidP="00503250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503250">
              <w:rPr>
                <w:rFonts w:cstheme="minorHAnsi"/>
                <w:b/>
                <w:bCs/>
                <w:noProof/>
              </w:rPr>
              <w:t>Output:</w:t>
            </w:r>
          </w:p>
          <w:p w14:paraId="2F23432A" w14:textId="7AE20E4D" w:rsidR="00E33C0B" w:rsidRPr="00872913" w:rsidRDefault="00E33C0B" w:rsidP="001F0C0F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79806149" wp14:editId="02786434">
                  <wp:extent cx="1996440" cy="1497329"/>
                  <wp:effectExtent l="19050" t="19050" r="22860" b="273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76" cy="15146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8" w:rsidRPr="00872913" w14:paraId="37F8C6D9" w14:textId="77777777" w:rsidTr="001B4A5A">
        <w:trPr>
          <w:cantSplit/>
          <w:jc w:val="center"/>
        </w:trPr>
        <w:tc>
          <w:tcPr>
            <w:tcW w:w="1885" w:type="dxa"/>
            <w:vAlign w:val="center"/>
          </w:tcPr>
          <w:p w14:paraId="79C36FFF" w14:textId="24DE6984" w:rsidR="00703088" w:rsidRDefault="00703088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6480" w:type="dxa"/>
            <w:gridSpan w:val="2"/>
            <w:vAlign w:val="center"/>
          </w:tcPr>
          <w:p w14:paraId="1DAD3B88" w14:textId="5B50ED42" w:rsidR="00703088" w:rsidRPr="001B4A5A" w:rsidRDefault="00703088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1B4A5A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import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pandas </w:t>
            </w:r>
            <w:r w:rsidRPr="001B4A5A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as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pd</w:t>
            </w:r>
          </w:p>
          <w:p w14:paraId="1BEB44F5" w14:textId="2BC13542" w:rsidR="00AE6489" w:rsidRPr="001B4A5A" w:rsidRDefault="00AE6489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df = pd.DataFrame( [1,0,1,4,1,2,0,3,0,2,1,1,2,0,1,1,3])</w:t>
            </w:r>
          </w:p>
          <w:p w14:paraId="2F7D1B17" w14:textId="1E86A9B1" w:rsidR="00703088" w:rsidRPr="001B4A5A" w:rsidRDefault="00703088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(df.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describe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())</w:t>
            </w:r>
          </w:p>
          <w:p w14:paraId="1ACBD2C1" w14:textId="21C602BE" w:rsidR="00B97E3D" w:rsidRPr="001B4A5A" w:rsidRDefault="00B97E3D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</w:t>
            </w:r>
          </w:p>
          <w:p w14:paraId="4A9B6451" w14:textId="7499776C" w:rsidR="002B2998" w:rsidRPr="001B4A5A" w:rsidRDefault="002B2998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(df.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std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(ddof=1))    # Sample SD</w:t>
            </w:r>
          </w:p>
          <w:p w14:paraId="7180D5AA" w14:textId="77777777" w:rsidR="0026662A" w:rsidRDefault="00B97E3D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(df.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std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(ddof=0))</w:t>
            </w:r>
            <w:r w:rsidR="001C4193"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# Population SD</w:t>
            </w:r>
          </w:p>
          <w:p w14:paraId="2F875BAD" w14:textId="0973819B" w:rsidR="001B4A5A" w:rsidRDefault="001B4A5A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====================================================</w:t>
            </w:r>
          </w:p>
          <w:p w14:paraId="021E3185" w14:textId="774C77C6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from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s</w:t>
            </w:r>
            <w:r w:rsidR="00BD7D4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c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ipy.stats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1B4A5A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import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rv_discrete</w:t>
            </w:r>
          </w:p>
          <w:p w14:paraId="7A78C3CE" w14:textId="3613EF75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x = [0,1,2,3,4,5,6]               # Outcomes</w:t>
            </w:r>
          </w:p>
          <w:p w14:paraId="18332DDA" w14:textId="5A29F21A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p = [0.1,0.2,0.3,0.1,0.1,0.0,0.2] # Prob of outcomes</w:t>
            </w:r>
          </w:p>
          <w:p w14:paraId="46E23518" w14:textId="0A03F24E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disc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rete_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var = </w:t>
            </w:r>
            <w:r w:rsidRPr="009F181F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rv_discrete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(values=(x,p))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# Links x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p</w:t>
            </w:r>
          </w:p>
          <w:p w14:paraId="4755F729" w14:textId="6903B922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(dis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crete_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var.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mean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())</w:t>
            </w:r>
          </w:p>
          <w:p w14:paraId="65F733AE" w14:textId="467BE410" w:rsidR="001B4A5A" w:rsidRP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(disc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rete_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var.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std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())</w:t>
            </w:r>
          </w:p>
        </w:tc>
        <w:tc>
          <w:tcPr>
            <w:tcW w:w="5405" w:type="dxa"/>
            <w:vAlign w:val="center"/>
          </w:tcPr>
          <w:p w14:paraId="4541DD03" w14:textId="77777777" w:rsidR="00703088" w:rsidRPr="00703088" w:rsidRDefault="00703088" w:rsidP="00703088">
            <w:pPr>
              <w:pStyle w:val="NoSpacing"/>
              <w:rPr>
                <w:b/>
                <w:bCs/>
                <w:noProof/>
              </w:rPr>
            </w:pPr>
            <w:r w:rsidRPr="00703088">
              <w:rPr>
                <w:b/>
                <w:bCs/>
                <w:noProof/>
              </w:rPr>
              <w:t>Output:</w:t>
            </w:r>
          </w:p>
          <w:p w14:paraId="03EFD30E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count  17.000000</w:t>
            </w:r>
          </w:p>
          <w:p w14:paraId="22806A1F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mean    1.352941</w:t>
            </w:r>
          </w:p>
          <w:p w14:paraId="3373FD48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std     1.169464</w:t>
            </w:r>
          </w:p>
          <w:p w14:paraId="03C87AB7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min     0.000000</w:t>
            </w:r>
          </w:p>
          <w:p w14:paraId="3D1883DD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25%     1.000000</w:t>
            </w:r>
          </w:p>
          <w:p w14:paraId="708796C4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50%     1.000000</w:t>
            </w:r>
          </w:p>
          <w:p w14:paraId="1CAFC31C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75%     2.000000</w:t>
            </w:r>
          </w:p>
          <w:p w14:paraId="2D6F3E1A" w14:textId="77777777" w:rsid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max     4.000000</w:t>
            </w:r>
          </w:p>
          <w:p w14:paraId="4D1863C2" w14:textId="77777777" w:rsidR="00B97E3D" w:rsidRDefault="00B97E3D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</w:p>
          <w:p w14:paraId="33CA1CEF" w14:textId="7A51FF15" w:rsidR="002B2998" w:rsidRPr="00703088" w:rsidRDefault="002B2998" w:rsidP="002B299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std</w:t>
            </w:r>
            <w:r>
              <w:rPr>
                <w:rFonts w:ascii="Courier New" w:hAnsi="Courier New" w:cs="Courier New"/>
                <w:noProof/>
              </w:rPr>
              <w:t>1</w:t>
            </w:r>
            <w:r w:rsidRPr="00703088">
              <w:rPr>
                <w:rFonts w:ascii="Courier New" w:hAnsi="Courier New" w:cs="Courier New"/>
                <w:noProof/>
              </w:rPr>
              <w:t xml:space="preserve">    1.169464</w:t>
            </w:r>
          </w:p>
          <w:p w14:paraId="00F451F5" w14:textId="4700ABB4" w:rsidR="00B97E3D" w:rsidRDefault="00B97E3D" w:rsidP="00703088">
            <w:pPr>
              <w:pStyle w:val="NoSpacing"/>
              <w:rPr>
                <w:noProof/>
              </w:rPr>
            </w:pPr>
            <w:r>
              <w:rPr>
                <w:rFonts w:ascii="Courier New" w:hAnsi="Courier New" w:cs="Courier New"/>
                <w:noProof/>
              </w:rPr>
              <w:t>std</w:t>
            </w:r>
            <w:r w:rsidR="002143B3">
              <w:rPr>
                <w:rFonts w:ascii="Courier New" w:hAnsi="Courier New" w:cs="Courier New"/>
                <w:noProof/>
              </w:rPr>
              <w:t>0</w:t>
            </w:r>
            <w:r w:rsidRPr="00B97E3D">
              <w:rPr>
                <w:rFonts w:ascii="Courier New" w:hAnsi="Courier New" w:cs="Courier New"/>
                <w:noProof/>
              </w:rPr>
              <w:t xml:space="preserve">    1.134547</w:t>
            </w:r>
          </w:p>
        </w:tc>
      </w:tr>
    </w:tbl>
    <w:p w14:paraId="4D624284" w14:textId="52D2FE75" w:rsidR="00DE105D" w:rsidRPr="00872913" w:rsidRDefault="00DE105D" w:rsidP="00B80559">
      <w:pPr>
        <w:jc w:val="center"/>
        <w:rPr>
          <w:rFonts w:cstheme="minorHAnsi"/>
          <w:b/>
          <w:sz w:val="28"/>
        </w:rPr>
        <w:sectPr w:rsidR="00DE105D" w:rsidRPr="00872913" w:rsidSect="00866E66">
          <w:footerReference w:type="default" r:id="rId12"/>
          <w:footerReference w:type="first" r:id="rId13"/>
          <w:pgSz w:w="15840" w:h="12240" w:orient="landscape"/>
          <w:pgMar w:top="1440" w:right="990" w:bottom="1440" w:left="1260" w:header="720" w:footer="720" w:gutter="0"/>
          <w:cols w:space="720"/>
          <w:titlePg/>
          <w:docGrid w:linePitch="360"/>
        </w:sectPr>
      </w:pPr>
    </w:p>
    <w:p w14:paraId="4D9EA994" w14:textId="1B845505" w:rsidR="005F586E" w:rsidRPr="00872913" w:rsidRDefault="004163D6" w:rsidP="004F49F2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Linear </w:t>
      </w:r>
      <w:r w:rsidR="005F586E" w:rsidRPr="00872913">
        <w:rPr>
          <w:rFonts w:cstheme="minorHAnsi"/>
          <w:b/>
          <w:sz w:val="28"/>
        </w:rPr>
        <w:t>Regression and Correlation</w:t>
      </w:r>
    </w:p>
    <w:p w14:paraId="5ADC749F" w14:textId="77777777" w:rsidR="005F586E" w:rsidRPr="00872913" w:rsidRDefault="005F586E" w:rsidP="005F586E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3150"/>
        <w:gridCol w:w="4320"/>
      </w:tblGrid>
      <w:tr w:rsidR="005F586E" w:rsidRPr="00872913" w14:paraId="2C155ABA" w14:textId="77777777" w:rsidTr="006B7845">
        <w:trPr>
          <w:cantSplit/>
        </w:trPr>
        <w:tc>
          <w:tcPr>
            <w:tcW w:w="2700" w:type="dxa"/>
            <w:shd w:val="clear" w:color="auto" w:fill="E36C0A" w:themeFill="accent6" w:themeFillShade="BF"/>
            <w:vAlign w:val="center"/>
          </w:tcPr>
          <w:p w14:paraId="5672DA24" w14:textId="77777777" w:rsidR="005F586E" w:rsidRPr="00872913" w:rsidRDefault="005F586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0F2783E1" w14:textId="77777777" w:rsidR="005F586E" w:rsidRPr="00872913" w:rsidRDefault="005F586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320" w:type="dxa"/>
            <w:shd w:val="clear" w:color="auto" w:fill="E36C0A" w:themeFill="accent6" w:themeFillShade="BF"/>
            <w:vAlign w:val="center"/>
          </w:tcPr>
          <w:p w14:paraId="79FAF852" w14:textId="77777777" w:rsidR="005F586E" w:rsidRPr="00872913" w:rsidRDefault="005F586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450DCB" w:rsidRPr="00872913" w14:paraId="4A9D86AD" w14:textId="77777777" w:rsidTr="006B7845">
        <w:trPr>
          <w:cantSplit/>
        </w:trPr>
        <w:tc>
          <w:tcPr>
            <w:tcW w:w="2700" w:type="dxa"/>
            <w:vAlign w:val="center"/>
          </w:tcPr>
          <w:p w14:paraId="4A464BA4" w14:textId="77777777" w:rsidR="00450DCB" w:rsidRPr="00872913" w:rsidRDefault="00450DCB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Response Variable</w:t>
            </w:r>
          </w:p>
        </w:tc>
        <w:tc>
          <w:tcPr>
            <w:tcW w:w="3150" w:type="dxa"/>
            <w:vAlign w:val="center"/>
          </w:tcPr>
          <w:p w14:paraId="05D0A3A8" w14:textId="77777777" w:rsidR="00450DCB" w:rsidRPr="00872913" w:rsidRDefault="009A0454" w:rsidP="00450DCB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302305AD" w14:textId="77777777" w:rsidR="00450DCB" w:rsidRPr="00872913" w:rsidRDefault="00450DCB" w:rsidP="0033381D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Output</w:t>
            </w:r>
          </w:p>
        </w:tc>
      </w:tr>
      <w:tr w:rsidR="00450DCB" w:rsidRPr="00872913" w14:paraId="6065FC9F" w14:textId="77777777" w:rsidTr="006B7845">
        <w:trPr>
          <w:cantSplit/>
        </w:trPr>
        <w:tc>
          <w:tcPr>
            <w:tcW w:w="2700" w:type="dxa"/>
            <w:vAlign w:val="center"/>
          </w:tcPr>
          <w:p w14:paraId="184489F8" w14:textId="77777777" w:rsidR="00450DCB" w:rsidRPr="00872913" w:rsidRDefault="00450DCB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Covariate / Predictor Variable</w:t>
            </w:r>
          </w:p>
        </w:tc>
        <w:tc>
          <w:tcPr>
            <w:tcW w:w="3150" w:type="dxa"/>
            <w:vAlign w:val="center"/>
          </w:tcPr>
          <w:p w14:paraId="186DB0E2" w14:textId="77777777" w:rsidR="00450DCB" w:rsidRPr="00872913" w:rsidRDefault="009A0454" w:rsidP="00450DCB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3279403" w14:textId="77777777" w:rsidR="00450DCB" w:rsidRPr="00872913" w:rsidRDefault="00450DCB" w:rsidP="0033381D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Input</w:t>
            </w:r>
          </w:p>
        </w:tc>
      </w:tr>
      <w:tr w:rsidR="005F586E" w:rsidRPr="00872913" w14:paraId="1A810F86" w14:textId="77777777" w:rsidTr="006B7845">
        <w:trPr>
          <w:cantSplit/>
        </w:trPr>
        <w:tc>
          <w:tcPr>
            <w:tcW w:w="2700" w:type="dxa"/>
            <w:vAlign w:val="center"/>
          </w:tcPr>
          <w:p w14:paraId="43994F2E" w14:textId="1E5FCAF6" w:rsidR="005F586E" w:rsidRPr="00872913" w:rsidRDefault="00B943FC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Least-Squares</w:t>
            </w:r>
            <w:r w:rsidR="00DD2B21" w:rsidRPr="00872913">
              <w:rPr>
                <w:rFonts w:cstheme="minorHAnsi"/>
                <w:b/>
              </w:rPr>
              <w:t xml:space="preserve"> </w:t>
            </w:r>
            <w:r w:rsidR="00B93363" w:rsidRPr="00872913">
              <w:rPr>
                <w:rFonts w:cstheme="minorHAnsi"/>
                <w:b/>
              </w:rPr>
              <w:t xml:space="preserve">Regression </w:t>
            </w:r>
            <w:r w:rsidR="00007FA2">
              <w:rPr>
                <w:rFonts w:cstheme="minorHAnsi"/>
                <w:b/>
              </w:rPr>
              <w:t>–</w:t>
            </w:r>
            <w:r w:rsidRPr="00872913">
              <w:rPr>
                <w:rFonts w:cstheme="minorHAnsi"/>
                <w:b/>
              </w:rPr>
              <w:t>Line</w:t>
            </w:r>
            <w:r w:rsidR="00DA30F3">
              <w:rPr>
                <w:rFonts w:cstheme="minorHAnsi"/>
                <w:b/>
              </w:rPr>
              <w:t>ar</w:t>
            </w:r>
          </w:p>
        </w:tc>
        <w:tc>
          <w:tcPr>
            <w:tcW w:w="3150" w:type="dxa"/>
            <w:vAlign w:val="center"/>
          </w:tcPr>
          <w:p w14:paraId="6B7F755E" w14:textId="5AB145A4" w:rsidR="00BD6FA9" w:rsidRPr="00872913" w:rsidRDefault="00000000" w:rsidP="004F49F2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13C6994D" w14:textId="77777777" w:rsidR="005F586E" w:rsidRPr="00872913" w:rsidRDefault="00000000" w:rsidP="0033381D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="0033381D" w:rsidRPr="00872913">
              <w:rPr>
                <w:rFonts w:cstheme="minorHAnsi"/>
                <w:noProof/>
              </w:rPr>
              <w:t xml:space="preserve"> is the slope</w:t>
            </w:r>
          </w:p>
          <w:p w14:paraId="44F3E614" w14:textId="77777777" w:rsidR="00BD6FA9" w:rsidRPr="00872913" w:rsidRDefault="00000000" w:rsidP="00BD6FA9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="00BD6FA9" w:rsidRPr="00872913">
              <w:rPr>
                <w:rFonts w:cstheme="minorHAnsi"/>
                <w:noProof/>
              </w:rPr>
              <w:t xml:space="preserve"> is the y-intercept</w:t>
            </w:r>
          </w:p>
          <w:p w14:paraId="5BCE7590" w14:textId="77777777" w:rsidR="00BD6FA9" w:rsidRPr="00872913" w:rsidRDefault="00000000" w:rsidP="00BD6FA9">
            <w:pPr>
              <w:pStyle w:val="NoSpacing"/>
              <w:rPr>
                <w:rFonts w:cstheme="minorHAnsi"/>
                <w:noProof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y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 xml:space="preserve"> is always a point on the line</m:t>
                </m:r>
              </m:oMath>
            </m:oMathPara>
          </w:p>
        </w:tc>
      </w:tr>
      <w:tr w:rsidR="0067736F" w:rsidRPr="00872913" w14:paraId="0B0155EF" w14:textId="77777777" w:rsidTr="006B7845">
        <w:trPr>
          <w:cantSplit/>
        </w:trPr>
        <w:tc>
          <w:tcPr>
            <w:tcW w:w="2700" w:type="dxa"/>
            <w:vAlign w:val="center"/>
          </w:tcPr>
          <w:p w14:paraId="643D44F8" w14:textId="77777777" w:rsidR="0067736F" w:rsidRPr="00872913" w:rsidRDefault="00057C31" w:rsidP="00057C3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Regression Coefficient (</w:t>
            </w:r>
            <w:r w:rsidR="0067736F" w:rsidRPr="00872913">
              <w:rPr>
                <w:rFonts w:cstheme="minorHAnsi"/>
                <w:b/>
              </w:rPr>
              <w:t>Slope</w:t>
            </w:r>
            <w:r w:rsidRPr="00872913">
              <w:rPr>
                <w:rFonts w:cstheme="minorHAnsi"/>
                <w:b/>
              </w:rPr>
              <w:t>)</w:t>
            </w:r>
          </w:p>
        </w:tc>
        <w:tc>
          <w:tcPr>
            <w:tcW w:w="3150" w:type="dxa"/>
            <w:vAlign w:val="center"/>
          </w:tcPr>
          <w:p w14:paraId="1D8BCE44" w14:textId="77777777" w:rsidR="0067736F" w:rsidRPr="00872913" w:rsidRDefault="00000000" w:rsidP="004F49F2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  <w:p w14:paraId="1774B6F6" w14:textId="77777777" w:rsidR="0067736F" w:rsidRPr="00872913" w:rsidRDefault="0067736F" w:rsidP="004F49F2">
            <w:pPr>
              <w:pStyle w:val="NoSpacing"/>
              <w:rPr>
                <w:rFonts w:cstheme="minorHAnsi"/>
              </w:rPr>
            </w:pPr>
          </w:p>
          <w:p w14:paraId="739BADF1" w14:textId="77777777" w:rsidR="0067736F" w:rsidRPr="00872913" w:rsidRDefault="00000000" w:rsidP="004F49F2">
            <w:pPr>
              <w:pStyle w:val="NoSpacing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=r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320" w:type="dxa"/>
            <w:vAlign w:val="center"/>
          </w:tcPr>
          <w:p w14:paraId="366CE7B2" w14:textId="77777777" w:rsidR="0067736F" w:rsidRPr="00872913" w:rsidRDefault="00000000" w:rsidP="0067736F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="0067736F" w:rsidRPr="00872913">
              <w:rPr>
                <w:rFonts w:cstheme="minorHAnsi"/>
                <w:noProof/>
              </w:rPr>
              <w:t xml:space="preserve"> is the slope</w:t>
            </w:r>
          </w:p>
        </w:tc>
      </w:tr>
      <w:tr w:rsidR="0067736F" w:rsidRPr="00872913" w14:paraId="3297483A" w14:textId="77777777" w:rsidTr="006B7845">
        <w:trPr>
          <w:cantSplit/>
        </w:trPr>
        <w:tc>
          <w:tcPr>
            <w:tcW w:w="2700" w:type="dxa"/>
            <w:vAlign w:val="center"/>
          </w:tcPr>
          <w:p w14:paraId="4D4A6320" w14:textId="77777777" w:rsidR="0067736F" w:rsidRPr="00872913" w:rsidRDefault="006054A1" w:rsidP="006054A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Regression Slope </w:t>
            </w:r>
            <w:r w:rsidR="0067736F" w:rsidRPr="00872913">
              <w:rPr>
                <w:rFonts w:cstheme="minorHAnsi"/>
                <w:b/>
              </w:rPr>
              <w:t>Intercept</w:t>
            </w:r>
          </w:p>
        </w:tc>
        <w:tc>
          <w:tcPr>
            <w:tcW w:w="3150" w:type="dxa"/>
            <w:vAlign w:val="center"/>
          </w:tcPr>
          <w:p w14:paraId="39C9B065" w14:textId="5DC9969E" w:rsidR="0067736F" w:rsidRPr="00872913" w:rsidRDefault="00000000" w:rsidP="004F49F2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320" w:type="dxa"/>
            <w:vAlign w:val="center"/>
          </w:tcPr>
          <w:p w14:paraId="0980F081" w14:textId="77777777" w:rsidR="0067736F" w:rsidRPr="00872913" w:rsidRDefault="00000000" w:rsidP="0080589E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="0067736F" w:rsidRPr="00872913">
              <w:rPr>
                <w:rFonts w:cstheme="minorHAnsi"/>
                <w:noProof/>
              </w:rPr>
              <w:t xml:space="preserve"> is the y-intercept</w:t>
            </w:r>
          </w:p>
        </w:tc>
      </w:tr>
      <w:tr w:rsidR="0080589E" w:rsidRPr="00872913" w14:paraId="2835D842" w14:textId="77777777" w:rsidTr="006B7845">
        <w:trPr>
          <w:cantSplit/>
        </w:trPr>
        <w:tc>
          <w:tcPr>
            <w:tcW w:w="2700" w:type="dxa"/>
            <w:vAlign w:val="center"/>
          </w:tcPr>
          <w:p w14:paraId="70BA97DC" w14:textId="77777777" w:rsidR="0080589E" w:rsidRPr="00872913" w:rsidRDefault="00031CDD" w:rsidP="0080589E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Linear</w:t>
            </w:r>
            <w:r w:rsidR="0080589E" w:rsidRPr="00872913">
              <w:rPr>
                <w:rFonts w:cstheme="minorHAnsi"/>
                <w:b/>
              </w:rPr>
              <w:t xml:space="preserve"> Correlation Coefficient</w:t>
            </w:r>
            <w:r w:rsidRPr="00872913">
              <w:rPr>
                <w:rFonts w:cstheme="minorHAnsi"/>
                <w:b/>
              </w:rPr>
              <w:t xml:space="preserve"> (Sample)</w:t>
            </w:r>
          </w:p>
        </w:tc>
        <w:tc>
          <w:tcPr>
            <w:tcW w:w="3150" w:type="dxa"/>
            <w:vAlign w:val="center"/>
          </w:tcPr>
          <w:p w14:paraId="4160B501" w14:textId="77777777" w:rsidR="0080589E" w:rsidRPr="00872913" w:rsidRDefault="00101951" w:rsidP="004F49F2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y-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</m:oMath>
            </m:oMathPara>
          </w:p>
          <w:p w14:paraId="360CB85D" w14:textId="77777777" w:rsidR="009E06C3" w:rsidRPr="00872913" w:rsidRDefault="009E06C3" w:rsidP="004F49F2">
            <w:pPr>
              <w:pStyle w:val="NoSpacing"/>
              <w:rPr>
                <w:rFonts w:cstheme="minorHAnsi"/>
              </w:rPr>
            </w:pPr>
          </w:p>
          <w:p w14:paraId="210988D3" w14:textId="77777777" w:rsidR="009E06C3" w:rsidRPr="00872913" w:rsidRDefault="009E06C3" w:rsidP="004F49F2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r=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g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y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320" w:type="dxa"/>
            <w:vAlign w:val="center"/>
          </w:tcPr>
          <w:p w14:paraId="05D2D39C" w14:textId="77777777" w:rsidR="0080589E" w:rsidRPr="00872913" w:rsidRDefault="0080589E" w:rsidP="0080589E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Strength and direction </w:t>
            </w:r>
            <w:r w:rsidR="00410AD2" w:rsidRPr="00872913">
              <w:rPr>
                <w:rFonts w:cstheme="minorHAnsi"/>
                <w:noProof/>
              </w:rPr>
              <w:t>of linear relationship between x</w:t>
            </w:r>
            <w:r w:rsidRPr="00872913">
              <w:rPr>
                <w:rFonts w:cstheme="minorHAnsi"/>
                <w:noProof/>
              </w:rPr>
              <w:t xml:space="preserve"> and </w:t>
            </w:r>
            <w:r w:rsidR="00410AD2" w:rsidRPr="00872913">
              <w:rPr>
                <w:rFonts w:cstheme="minorHAnsi"/>
                <w:noProof/>
              </w:rPr>
              <w:t>y</w:t>
            </w:r>
            <w:r w:rsidR="00C45E44" w:rsidRPr="00872913">
              <w:rPr>
                <w:rFonts w:cstheme="minorHAnsi"/>
                <w:noProof/>
              </w:rPr>
              <w:t>.</w:t>
            </w:r>
          </w:p>
          <w:p w14:paraId="040CA9B1" w14:textId="77777777" w:rsidR="00DA5340" w:rsidRPr="00872913" w:rsidRDefault="00DA5340" w:rsidP="0080589E">
            <w:pPr>
              <w:pStyle w:val="NoSpacing"/>
              <w:rPr>
                <w:rFonts w:cstheme="minorHAnsi"/>
                <w:noProof/>
              </w:rPr>
            </w:pPr>
          </w:p>
          <w:p w14:paraId="74D6B09B" w14:textId="77777777" w:rsidR="00E31738" w:rsidRPr="00872913" w:rsidRDefault="00E31738" w:rsidP="00E31738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r=±1</m:t>
              </m:r>
            </m:oMath>
            <w:r w:rsidRPr="00872913">
              <w:rPr>
                <w:rFonts w:cstheme="minorHAnsi"/>
                <w:noProof/>
              </w:rPr>
              <w:t xml:space="preserve">     Perfect </w:t>
            </w:r>
            <w:r w:rsidR="001421B6" w:rsidRPr="00872913">
              <w:rPr>
                <w:rFonts w:cstheme="minorHAnsi"/>
                <w:noProof/>
              </w:rPr>
              <w:t>correlation</w:t>
            </w:r>
          </w:p>
          <w:p w14:paraId="6B422B2F" w14:textId="77777777" w:rsidR="00C45E44" w:rsidRPr="00872913" w:rsidRDefault="00C45E44" w:rsidP="00C45E44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r=+0.9</m:t>
              </m:r>
            </m:oMath>
            <w:r w:rsidRPr="00872913">
              <w:rPr>
                <w:rFonts w:cstheme="minorHAnsi"/>
                <w:noProof/>
              </w:rPr>
              <w:t xml:space="preserve">  Positive linear relationship</w:t>
            </w:r>
          </w:p>
          <w:p w14:paraId="647F9419" w14:textId="77777777" w:rsidR="00C45E44" w:rsidRPr="00872913" w:rsidRDefault="00C45E44" w:rsidP="00C45E44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r=-0.9</m:t>
              </m:r>
            </m:oMath>
            <w:r w:rsidRPr="00872913">
              <w:rPr>
                <w:rFonts w:cstheme="minorHAnsi"/>
                <w:noProof/>
              </w:rPr>
              <w:t xml:space="preserve">  Negative linear relationship</w:t>
            </w:r>
          </w:p>
          <w:p w14:paraId="0D615DD3" w14:textId="77777777" w:rsidR="00C45E44" w:rsidRPr="00872913" w:rsidRDefault="00C45E44" w:rsidP="00C45E44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r=~0</m:t>
              </m:r>
            </m:oMath>
            <w:r w:rsidRPr="00872913">
              <w:rPr>
                <w:rFonts w:cstheme="minorHAnsi"/>
                <w:noProof/>
              </w:rPr>
              <w:t xml:space="preserve">  </w:t>
            </w:r>
            <w:r w:rsidR="00B3070F" w:rsidRPr="00872913">
              <w:rPr>
                <w:rFonts w:cstheme="minorHAnsi"/>
                <w:noProof/>
              </w:rPr>
              <w:t xml:space="preserve">    </w:t>
            </w:r>
            <w:r w:rsidRPr="00872913">
              <w:rPr>
                <w:rFonts w:cstheme="minorHAnsi"/>
                <w:noProof/>
              </w:rPr>
              <w:t>No relationship</w:t>
            </w:r>
          </w:p>
          <w:p w14:paraId="6B5919DA" w14:textId="77777777" w:rsidR="00266430" w:rsidRPr="00872913" w:rsidRDefault="00266430" w:rsidP="00266430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r≥0.8</m:t>
              </m:r>
            </m:oMath>
            <w:r w:rsidRPr="00872913">
              <w:rPr>
                <w:rFonts w:cstheme="minorHAnsi"/>
                <w:noProof/>
              </w:rPr>
              <w:t xml:space="preserve">    </w:t>
            </w:r>
            <w:r w:rsidR="00E127B2" w:rsidRPr="00872913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 xml:space="preserve"> Strong correlation</w:t>
            </w:r>
          </w:p>
          <w:p w14:paraId="5441B4DC" w14:textId="77777777" w:rsidR="00266430" w:rsidRPr="00872913" w:rsidRDefault="00266430" w:rsidP="00266430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r≤0.5</m:t>
              </m:r>
            </m:oMath>
            <w:r w:rsidRPr="00872913">
              <w:rPr>
                <w:rFonts w:cstheme="minorHAnsi"/>
                <w:noProof/>
              </w:rPr>
              <w:t xml:space="preserve">     </w:t>
            </w:r>
            <w:r w:rsidR="00E127B2" w:rsidRPr="00872913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Weak correlation</w:t>
            </w:r>
          </w:p>
          <w:p w14:paraId="77C42EB7" w14:textId="77777777" w:rsidR="00DA5340" w:rsidRPr="00872913" w:rsidRDefault="00DA5340" w:rsidP="00266430">
            <w:pPr>
              <w:pStyle w:val="NoSpacing"/>
              <w:jc w:val="both"/>
              <w:rPr>
                <w:rFonts w:cstheme="minorHAnsi"/>
                <w:noProof/>
              </w:rPr>
            </w:pPr>
          </w:p>
          <w:p w14:paraId="3C4117AB" w14:textId="77777777" w:rsidR="00DA5340" w:rsidRPr="00872913" w:rsidRDefault="00DA5340" w:rsidP="00DA5340">
            <w:pPr>
              <w:pStyle w:val="NoSpacing"/>
              <w:jc w:val="both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Correlation DOES NOT imply causation.</w:t>
            </w:r>
          </w:p>
        </w:tc>
      </w:tr>
      <w:tr w:rsidR="00743DA7" w:rsidRPr="00872913" w14:paraId="297BBB11" w14:textId="77777777" w:rsidTr="006B7845">
        <w:trPr>
          <w:cantSplit/>
        </w:trPr>
        <w:tc>
          <w:tcPr>
            <w:tcW w:w="2700" w:type="dxa"/>
            <w:vAlign w:val="center"/>
          </w:tcPr>
          <w:p w14:paraId="34B62D5A" w14:textId="77777777" w:rsidR="00743DA7" w:rsidRPr="00872913" w:rsidRDefault="00743DA7" w:rsidP="00743DA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Residual</w:t>
            </w:r>
          </w:p>
        </w:tc>
        <w:tc>
          <w:tcPr>
            <w:tcW w:w="3150" w:type="dxa"/>
            <w:vAlign w:val="center"/>
          </w:tcPr>
          <w:p w14:paraId="4BF69336" w14:textId="77777777" w:rsidR="00743DA7" w:rsidRPr="00872913" w:rsidRDefault="00000000" w:rsidP="004E35AE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</m:acc>
              </m:oMath>
            </m:oMathPara>
          </w:p>
          <w:p w14:paraId="4D7A5D53" w14:textId="77777777" w:rsidR="008E05B3" w:rsidRPr="00872913" w:rsidRDefault="00000000" w:rsidP="006931E7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 xml:space="preserve"> x</m:t>
                    </m:r>
                  </m:e>
                </m:d>
              </m:oMath>
            </m:oMathPara>
          </w:p>
          <w:p w14:paraId="6A5B29C4" w14:textId="77777777" w:rsidR="008E05B3" w:rsidRPr="00872913" w:rsidRDefault="00000000" w:rsidP="008E05B3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=0</m:t>
                    </m:r>
                  </m:e>
                </m:nary>
              </m:oMath>
            </m:oMathPara>
          </w:p>
        </w:tc>
        <w:tc>
          <w:tcPr>
            <w:tcW w:w="4320" w:type="dxa"/>
            <w:vAlign w:val="center"/>
          </w:tcPr>
          <w:p w14:paraId="465E44A1" w14:textId="77777777" w:rsidR="00743DA7" w:rsidRPr="00872913" w:rsidRDefault="00355830" w:rsidP="008E05B3">
            <w:pPr>
              <w:pStyle w:val="NoSpacing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 xml:space="preserve">Residual = </w:t>
            </w:r>
            <w:r w:rsidR="00DF714F" w:rsidRPr="00872913">
              <w:rPr>
                <w:rFonts w:eastAsia="Calibri" w:cstheme="minorHAnsi"/>
                <w:noProof/>
              </w:rPr>
              <w:t>Observed – P</w:t>
            </w:r>
            <w:r w:rsidR="008E05B3" w:rsidRPr="00872913">
              <w:rPr>
                <w:rFonts w:eastAsia="Calibri" w:cstheme="minorHAnsi"/>
                <w:noProof/>
              </w:rPr>
              <w:t>redicted</w:t>
            </w:r>
          </w:p>
        </w:tc>
      </w:tr>
      <w:tr w:rsidR="00743DA7" w:rsidRPr="00872913" w14:paraId="73F6E8B4" w14:textId="77777777" w:rsidTr="006B7845">
        <w:trPr>
          <w:cantSplit/>
        </w:trPr>
        <w:tc>
          <w:tcPr>
            <w:tcW w:w="2700" w:type="dxa"/>
            <w:vAlign w:val="center"/>
          </w:tcPr>
          <w:p w14:paraId="0AC44835" w14:textId="77777777" w:rsidR="00743DA7" w:rsidRPr="00872913" w:rsidRDefault="002F7488" w:rsidP="003B39FA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 Error</w:t>
            </w:r>
            <w:r w:rsidR="003B39FA" w:rsidRPr="00872913">
              <w:rPr>
                <w:rFonts w:cstheme="minorHAnsi"/>
                <w:b/>
              </w:rPr>
              <w:t xml:space="preserve"> of Regression Slope</w:t>
            </w:r>
          </w:p>
        </w:tc>
        <w:tc>
          <w:tcPr>
            <w:tcW w:w="3150" w:type="dxa"/>
            <w:vAlign w:val="center"/>
          </w:tcPr>
          <w:p w14:paraId="2712C23E" w14:textId="77777777" w:rsidR="0034086F" w:rsidRPr="00872913" w:rsidRDefault="00000000" w:rsidP="00743DA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bSup>
                              </m:e>
                            </m:nary>
                          </m:num>
                          <m:den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n-2</m:t>
                            </m:r>
                          </m:den>
                        </m:f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  <w:p w14:paraId="15B285B7" w14:textId="77777777" w:rsidR="0034086F" w:rsidRPr="00872913" w:rsidRDefault="0034086F" w:rsidP="00743DA7">
            <w:pPr>
              <w:pStyle w:val="NoSpacing"/>
              <w:jc w:val="center"/>
              <w:rPr>
                <w:rFonts w:cstheme="minorHAnsi"/>
              </w:rPr>
            </w:pPr>
          </w:p>
          <w:p w14:paraId="7CC07200" w14:textId="77777777" w:rsidR="00743DA7" w:rsidRPr="00872913" w:rsidRDefault="00000000" w:rsidP="00743DA7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HAnsi"/>
                                            <w:b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hAnsi="Cambria Math" w:cstheme="minorHAnsi"/>
                                                    <w:b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theme="minorHAnsi"/>
                                                  </w:rPr>
                                                  <m:t>y</m:t>
                                                </m:r>
                                              </m:e>
                                            </m:acc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nary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n-2</m:t>
                            </m:r>
                          </m:den>
                        </m:f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b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b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</w:tc>
        <w:tc>
          <w:tcPr>
            <w:tcW w:w="4320" w:type="dxa"/>
            <w:vAlign w:val="center"/>
          </w:tcPr>
          <w:p w14:paraId="7DE276DD" w14:textId="77777777" w:rsidR="00743DA7" w:rsidRPr="00872913" w:rsidRDefault="00743DA7" w:rsidP="00743DA7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72913">
              <w:rPr>
                <w:noProof/>
              </w:rPr>
              <w:drawing>
                <wp:inline distT="0" distB="0" distL="0" distR="0" wp14:anchorId="0AF57A34" wp14:editId="065DC2CF">
                  <wp:extent cx="2566922" cy="2276475"/>
                  <wp:effectExtent l="0" t="0" r="5080" b="0"/>
                  <wp:docPr id="8" name="Picture 8" descr="http://mtweb.mtsu.edu/stats/dictionary/images/defimag/regerro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tweb.mtsu.edu/stats/dictionary/images/defimag/regerro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08" cy="229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DA7" w:rsidRPr="00872913" w14:paraId="56A931F3" w14:textId="77777777" w:rsidTr="006B7845">
        <w:trPr>
          <w:cantSplit/>
        </w:trPr>
        <w:tc>
          <w:tcPr>
            <w:tcW w:w="2700" w:type="dxa"/>
            <w:vAlign w:val="center"/>
          </w:tcPr>
          <w:p w14:paraId="6E904CED" w14:textId="77777777" w:rsidR="00743DA7" w:rsidRDefault="00743DA7" w:rsidP="00743DA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Coefficient of Determination</w:t>
            </w:r>
          </w:p>
          <w:p w14:paraId="36529E50" w14:textId="77777777" w:rsidR="00D8018D" w:rsidRDefault="00D8018D" w:rsidP="00D8018D">
            <w:pPr>
              <w:rPr>
                <w:rFonts w:cstheme="minorHAnsi"/>
                <w:b/>
              </w:rPr>
            </w:pPr>
          </w:p>
          <w:p w14:paraId="2B4392AB" w14:textId="77777777" w:rsidR="00D8018D" w:rsidRDefault="00D8018D" w:rsidP="00D8018D">
            <w:pPr>
              <w:rPr>
                <w:rFonts w:cstheme="minorHAnsi"/>
                <w:b/>
              </w:rPr>
            </w:pPr>
          </w:p>
          <w:p w14:paraId="624A3B4C" w14:textId="77777777" w:rsidR="00D8018D" w:rsidRPr="00D8018D" w:rsidRDefault="00D8018D" w:rsidP="00D8018D"/>
        </w:tc>
        <w:tc>
          <w:tcPr>
            <w:tcW w:w="3150" w:type="dxa"/>
            <w:vAlign w:val="center"/>
          </w:tcPr>
          <w:p w14:paraId="54D1C0D4" w14:textId="77777777" w:rsidR="00743DA7" w:rsidRPr="00872913" w:rsidRDefault="00000000" w:rsidP="00743DA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0DDF6647" w14:textId="77777777" w:rsidR="00743DA7" w:rsidRPr="00872913" w:rsidRDefault="00E979FB" w:rsidP="00743DA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How well the line ﬁts the data.</w:t>
            </w:r>
          </w:p>
          <w:p w14:paraId="4E635C6D" w14:textId="77777777" w:rsidR="00E979FB" w:rsidRPr="00872913" w:rsidRDefault="00E979FB" w:rsidP="00743DA7">
            <w:pPr>
              <w:pStyle w:val="NoSpacing"/>
              <w:rPr>
                <w:rFonts w:cstheme="minorHAnsi"/>
                <w:noProof/>
              </w:rPr>
            </w:pPr>
          </w:p>
          <w:p w14:paraId="54DDA8FF" w14:textId="77777777" w:rsidR="00743DA7" w:rsidRPr="00872913" w:rsidRDefault="00743DA7" w:rsidP="00743DA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Represents the </w:t>
            </w:r>
            <w:r w:rsidRPr="00872913">
              <w:rPr>
                <w:rFonts w:cstheme="minorHAnsi"/>
                <w:noProof/>
                <w:color w:val="FF0000"/>
              </w:rPr>
              <w:t xml:space="preserve">percent </w:t>
            </w:r>
            <w:r w:rsidRPr="00872913">
              <w:rPr>
                <w:rFonts w:cstheme="minorHAnsi"/>
                <w:noProof/>
              </w:rPr>
              <w:t>of the data that is the closest to the line of best fit.  Determines how certain we can be in making predictions.</w:t>
            </w:r>
          </w:p>
        </w:tc>
      </w:tr>
    </w:tbl>
    <w:p w14:paraId="34C59A75" w14:textId="19B1E347" w:rsidR="00FE7DB8" w:rsidRPr="00872913" w:rsidRDefault="00FE7DB8" w:rsidP="00FE7DB8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Exponential </w:t>
      </w:r>
      <w:r w:rsidRPr="00872913">
        <w:rPr>
          <w:rFonts w:cstheme="minorHAnsi"/>
          <w:b/>
          <w:sz w:val="28"/>
        </w:rPr>
        <w:t>Regression</w:t>
      </w:r>
    </w:p>
    <w:p w14:paraId="1BC34CEE" w14:textId="77777777" w:rsidR="00FE7DB8" w:rsidRPr="00872913" w:rsidRDefault="00FE7DB8" w:rsidP="00FE7DB8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4500"/>
        <w:gridCol w:w="2970"/>
      </w:tblGrid>
      <w:tr w:rsidR="00FE7DB8" w:rsidRPr="00872913" w14:paraId="02CA602D" w14:textId="77777777" w:rsidTr="005D4E1A">
        <w:trPr>
          <w:cantSplit/>
        </w:trPr>
        <w:tc>
          <w:tcPr>
            <w:tcW w:w="2700" w:type="dxa"/>
            <w:shd w:val="clear" w:color="auto" w:fill="E36C0A" w:themeFill="accent6" w:themeFillShade="BF"/>
            <w:vAlign w:val="center"/>
          </w:tcPr>
          <w:p w14:paraId="2E6AFDF2" w14:textId="77777777" w:rsidR="00FE7DB8" w:rsidRPr="00872913" w:rsidRDefault="00FE7DB8" w:rsidP="00A604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4500" w:type="dxa"/>
            <w:shd w:val="clear" w:color="auto" w:fill="E36C0A" w:themeFill="accent6" w:themeFillShade="BF"/>
            <w:vAlign w:val="center"/>
          </w:tcPr>
          <w:p w14:paraId="599D06F0" w14:textId="77777777" w:rsidR="00FE7DB8" w:rsidRPr="00872913" w:rsidRDefault="00FE7DB8" w:rsidP="00A604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78201B75" w14:textId="79C85A64" w:rsidR="00FE7DB8" w:rsidRPr="00872913" w:rsidRDefault="00007FA2" w:rsidP="00A6041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Notes</w:t>
            </w:r>
          </w:p>
        </w:tc>
      </w:tr>
      <w:tr w:rsidR="00FE7DB8" w:rsidRPr="00872913" w14:paraId="3D84404A" w14:textId="77777777" w:rsidTr="005D4E1A">
        <w:trPr>
          <w:cantSplit/>
        </w:trPr>
        <w:tc>
          <w:tcPr>
            <w:tcW w:w="2700" w:type="dxa"/>
            <w:vAlign w:val="center"/>
          </w:tcPr>
          <w:p w14:paraId="766D5144" w14:textId="5868D17D" w:rsidR="00FE7DB8" w:rsidRPr="00872913" w:rsidRDefault="00FE7DB8" w:rsidP="00A6041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Least-Squares Regression </w:t>
            </w:r>
            <w:r w:rsidR="00007FA2"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Exponential</w:t>
            </w:r>
          </w:p>
        </w:tc>
        <w:tc>
          <w:tcPr>
            <w:tcW w:w="4500" w:type="dxa"/>
            <w:vAlign w:val="center"/>
          </w:tcPr>
          <w:p w14:paraId="5AD39C08" w14:textId="1789A564" w:rsidR="00FE7DB8" w:rsidRPr="00872913" w:rsidRDefault="00000000" w:rsidP="00A60417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970" w:type="dxa"/>
            <w:vAlign w:val="center"/>
          </w:tcPr>
          <w:p w14:paraId="0315C257" w14:textId="286ACA4C" w:rsidR="00FE7DB8" w:rsidRPr="00872913" w:rsidRDefault="00000000" w:rsidP="00A60417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="00FE7DB8" w:rsidRPr="00872913">
              <w:rPr>
                <w:rFonts w:cstheme="minorHAnsi"/>
                <w:noProof/>
              </w:rPr>
              <w:t xml:space="preserve"> is the </w:t>
            </w:r>
            <w:r w:rsidR="00B8488B">
              <w:rPr>
                <w:rFonts w:cstheme="minorHAnsi"/>
                <w:noProof/>
              </w:rPr>
              <w:t>initial value</w:t>
            </w:r>
          </w:p>
          <w:p w14:paraId="7FFD8FD8" w14:textId="6961878F" w:rsidR="00FE7DB8" w:rsidRPr="00B8488B" w:rsidRDefault="00000000" w:rsidP="00A60417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="00FE7DB8" w:rsidRPr="00872913">
              <w:rPr>
                <w:rFonts w:cstheme="minorHAnsi"/>
                <w:noProof/>
              </w:rPr>
              <w:t xml:space="preserve"> is the </w:t>
            </w:r>
            <w:r w:rsidR="00B8488B">
              <w:rPr>
                <w:rFonts w:cstheme="minorHAnsi"/>
                <w:noProof/>
              </w:rPr>
              <w:t>exponent</w:t>
            </w:r>
          </w:p>
        </w:tc>
      </w:tr>
      <w:tr w:rsidR="00B8488B" w:rsidRPr="00872913" w14:paraId="0A23FEA1" w14:textId="77777777" w:rsidTr="005D4E1A">
        <w:trPr>
          <w:cantSplit/>
        </w:trPr>
        <w:tc>
          <w:tcPr>
            <w:tcW w:w="2700" w:type="dxa"/>
            <w:vAlign w:val="center"/>
          </w:tcPr>
          <w:p w14:paraId="5316EE41" w14:textId="4F9DE16B" w:rsidR="00B8488B" w:rsidRPr="00872913" w:rsidRDefault="00B8488B" w:rsidP="00A6041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Log-Linear Format</w:t>
            </w:r>
          </w:p>
        </w:tc>
        <w:tc>
          <w:tcPr>
            <w:tcW w:w="4500" w:type="dxa"/>
            <w:vAlign w:val="center"/>
          </w:tcPr>
          <w:p w14:paraId="31BF0DAE" w14:textId="00EEFE5C" w:rsidR="00B8488B" w:rsidRDefault="00B8488B" w:rsidP="00A60417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ln</m:t>
                </m:r>
                <m:r>
                  <w:rPr>
                    <w:rFonts w:ascii="Cambria Math" w:eastAsia="Times New Roman" w:hAnsi="Cambria Math" w:cs="Calibri"/>
                  </w:rPr>
                  <m:t xml:space="preserve"> </m:t>
                </m:r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=ln 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097C8C6E" w14:textId="10232A8B" w:rsidR="00B8488B" w:rsidRDefault="009E2A30" w:rsidP="00A60417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Log both sides of the equation</w:t>
            </w:r>
          </w:p>
        </w:tc>
      </w:tr>
      <w:tr w:rsidR="00C94429" w:rsidRPr="00872913" w14:paraId="2A5CA6D3" w14:textId="77777777" w:rsidTr="005D4E1A">
        <w:trPr>
          <w:cantSplit/>
        </w:trPr>
        <w:tc>
          <w:tcPr>
            <w:tcW w:w="2700" w:type="dxa"/>
            <w:vAlign w:val="center"/>
          </w:tcPr>
          <w:p w14:paraId="1DB652FD" w14:textId="367E0E06" w:rsidR="00C94429" w:rsidRDefault="00C94429" w:rsidP="00C94429">
            <w:pPr>
              <w:pStyle w:val="NoSpacing"/>
              <w:rPr>
                <w:rFonts w:cstheme="minorHAnsi"/>
                <w:b/>
              </w:rPr>
            </w:pPr>
            <w:r>
              <w:rPr>
                <w:rStyle w:val="Strong"/>
              </w:rPr>
              <w:t xml:space="preserve">Linear </w:t>
            </w:r>
            <w:r w:rsidR="00DA06CC">
              <w:rPr>
                <w:rStyle w:val="Strong"/>
              </w:rPr>
              <w:t>R</w:t>
            </w:r>
            <w:r>
              <w:rPr>
                <w:rStyle w:val="Strong"/>
              </w:rPr>
              <w:t xml:space="preserve">egression </w:t>
            </w:r>
            <w:r w:rsidR="00DA06CC">
              <w:rPr>
                <w:rStyle w:val="Strong"/>
              </w:rPr>
              <w:t>F</w:t>
            </w:r>
            <w:r>
              <w:rPr>
                <w:rStyle w:val="Strong"/>
              </w:rPr>
              <w:t>orm</w:t>
            </w:r>
          </w:p>
        </w:tc>
        <w:tc>
          <w:tcPr>
            <w:tcW w:w="4500" w:type="dxa"/>
            <w:vAlign w:val="center"/>
          </w:tcPr>
          <w:p w14:paraId="769A73AC" w14:textId="40440C72" w:rsidR="00C94429" w:rsidRPr="008C2853" w:rsidRDefault="00C94429" w:rsidP="00C94429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</w:rPr>
                  <m:t>=a+bx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1E547D6E" w14:textId="29B54A15" w:rsidR="00C94429" w:rsidRDefault="00C94429" w:rsidP="00C94429">
            <w:pPr>
              <w:pStyle w:val="NoSpacing"/>
              <w:rPr>
                <w:rFonts w:ascii="Calibri" w:eastAsia="Times New Roman" w:hAnsi="Calibri" w:cs="Calibri"/>
              </w:rPr>
            </w:pP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a=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func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b=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t>.</w:t>
            </w:r>
          </w:p>
        </w:tc>
      </w:tr>
      <w:tr w:rsidR="00BB70BF" w:rsidRPr="00872913" w14:paraId="6C0EE11D" w14:textId="77777777" w:rsidTr="005D4E1A">
        <w:trPr>
          <w:cantSplit/>
        </w:trPr>
        <w:tc>
          <w:tcPr>
            <w:tcW w:w="2700" w:type="dxa"/>
            <w:vMerge w:val="restart"/>
            <w:vAlign w:val="center"/>
          </w:tcPr>
          <w:p w14:paraId="15A3233D" w14:textId="5C98E42E" w:rsidR="00BB70BF" w:rsidRPr="00872913" w:rsidRDefault="00BB70BF" w:rsidP="00A6041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Regression Coefficient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4500" w:type="dxa"/>
            <w:vAlign w:val="center"/>
          </w:tcPr>
          <w:p w14:paraId="434052B7" w14:textId="1B3C8454" w:rsidR="00BB70BF" w:rsidRPr="001C3774" w:rsidRDefault="00BB70BF" w:rsidP="00A60417">
            <w:pPr>
              <w:pStyle w:val="NoSpacing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ln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 ln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970" w:type="dxa"/>
            <w:vAlign w:val="center"/>
          </w:tcPr>
          <w:p w14:paraId="15B21651" w14:textId="3854CFBF" w:rsidR="00BB70BF" w:rsidRPr="009E2A30" w:rsidRDefault="00000000" w:rsidP="00A60417">
            <w:pPr>
              <w:pStyle w:val="NoSpacing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sup>
                </m:sSup>
              </m:oMath>
            </m:oMathPara>
          </w:p>
        </w:tc>
      </w:tr>
      <w:tr w:rsidR="00BB70BF" w:rsidRPr="00872913" w14:paraId="382E9CDA" w14:textId="77777777" w:rsidTr="005D4E1A">
        <w:trPr>
          <w:cantSplit/>
        </w:trPr>
        <w:tc>
          <w:tcPr>
            <w:tcW w:w="2700" w:type="dxa"/>
            <w:vMerge/>
            <w:vAlign w:val="center"/>
          </w:tcPr>
          <w:p w14:paraId="43DB9CE3" w14:textId="5E4F0CBC" w:rsidR="00BB70BF" w:rsidRPr="00872913" w:rsidRDefault="00BB70BF" w:rsidP="00A6041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500" w:type="dxa"/>
            <w:vAlign w:val="center"/>
          </w:tcPr>
          <w:p w14:paraId="65D7F31A" w14:textId="089EA52B" w:rsidR="00BB70BF" w:rsidRPr="00BB70BF" w:rsidRDefault="00BB70BF" w:rsidP="00A6041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b=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 ln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ln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970" w:type="dxa"/>
            <w:vAlign w:val="center"/>
          </w:tcPr>
          <w:p w14:paraId="71C54680" w14:textId="4BB176FF" w:rsidR="00BB70BF" w:rsidRPr="00872913" w:rsidRDefault="00000000" w:rsidP="00A60417">
            <w:pPr>
              <w:pStyle w:val="NoSpacing"/>
              <w:jc w:val="both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=b</m:t>
                </m:r>
              </m:oMath>
            </m:oMathPara>
          </w:p>
        </w:tc>
      </w:tr>
      <w:tr w:rsidR="00BB70BF" w:rsidRPr="00872913" w14:paraId="0ABC5751" w14:textId="77777777" w:rsidTr="005D4E1A">
        <w:trPr>
          <w:cantSplit/>
        </w:trPr>
        <w:tc>
          <w:tcPr>
            <w:tcW w:w="2700" w:type="dxa"/>
            <w:vMerge/>
            <w:vAlign w:val="center"/>
          </w:tcPr>
          <w:p w14:paraId="6D0C9124" w14:textId="77777777" w:rsidR="00BB70BF" w:rsidRPr="00872913" w:rsidRDefault="00BB70BF" w:rsidP="00A6041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500" w:type="dxa"/>
            <w:vAlign w:val="center"/>
          </w:tcPr>
          <w:p w14:paraId="71107E10" w14:textId="77777777" w:rsidR="00BB70BF" w:rsidRPr="0051770B" w:rsidRDefault="00000000" w:rsidP="00A60417">
            <w:pPr>
              <w:pStyle w:val="NoSpacing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sup>
                </m:sSup>
              </m:oMath>
            </m:oMathPara>
          </w:p>
          <w:p w14:paraId="16290B51" w14:textId="198F2CC5" w:rsidR="00BB70BF" w:rsidRPr="006931A7" w:rsidRDefault="00000000" w:rsidP="00A60417">
            <w:pPr>
              <w:pStyle w:val="NoSpacing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=b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3FA3D201" w14:textId="4711C564" w:rsidR="00BB70BF" w:rsidRPr="00872913" w:rsidRDefault="009E2A30" w:rsidP="00A60417">
            <w:pPr>
              <w:pStyle w:val="NoSpacing"/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Map back to the top equation</w:t>
            </w:r>
          </w:p>
        </w:tc>
      </w:tr>
      <w:tr w:rsidR="007840EC" w:rsidRPr="00872913" w14:paraId="5FF9A82E" w14:textId="77777777" w:rsidTr="005D4E1A">
        <w:trPr>
          <w:cantSplit/>
        </w:trPr>
        <w:tc>
          <w:tcPr>
            <w:tcW w:w="2700" w:type="dxa"/>
            <w:vAlign w:val="center"/>
          </w:tcPr>
          <w:p w14:paraId="45B61303" w14:textId="654DE2F2" w:rsidR="007840EC" w:rsidRPr="00872913" w:rsidRDefault="009F4142" w:rsidP="00A6041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Calculator (TI-84)</w:t>
            </w:r>
          </w:p>
        </w:tc>
        <w:tc>
          <w:tcPr>
            <w:tcW w:w="4500" w:type="dxa"/>
            <w:vAlign w:val="center"/>
          </w:tcPr>
          <w:p w14:paraId="18DC860F" w14:textId="408EE437" w:rsidR="009E2A30" w:rsidRDefault="009E2A30" w:rsidP="00A604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[mode] STAT DIAGNOSTICS: [ON]</w:t>
            </w:r>
            <w:r w:rsidR="00414522">
              <w:rPr>
                <w:rFonts w:ascii="Calibri" w:eastAsia="SimSun" w:hAnsi="Calibri" w:cs="Calibri"/>
              </w:rPr>
              <w:t xml:space="preserve"> [</w:t>
            </w:r>
            <w:r w:rsidR="007E0043">
              <w:rPr>
                <w:rFonts w:ascii="Calibri" w:eastAsia="SimSun" w:hAnsi="Calibri" w:cs="Calibri"/>
              </w:rPr>
              <w:t>ENTER</w:t>
            </w:r>
            <w:r w:rsidR="00414522">
              <w:rPr>
                <w:rFonts w:ascii="Calibri" w:eastAsia="SimSun" w:hAnsi="Calibri" w:cs="Calibri"/>
              </w:rPr>
              <w:t>]</w:t>
            </w:r>
          </w:p>
          <w:p w14:paraId="0F541D60" w14:textId="728FFCA7" w:rsidR="007840EC" w:rsidRDefault="007840EC" w:rsidP="00A604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[stat] [EDIT] [1: Edit] L1 … L2 … </w:t>
            </w:r>
          </w:p>
          <w:p w14:paraId="124AC01D" w14:textId="62BDA135" w:rsidR="007840EC" w:rsidRDefault="007840EC" w:rsidP="00A604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[stat] [CALC] [0: ExpReg]</w:t>
            </w:r>
            <w:r w:rsidR="00414522">
              <w:rPr>
                <w:rFonts w:ascii="Calibri" w:eastAsia="SimSun" w:hAnsi="Calibri" w:cs="Calibri"/>
              </w:rPr>
              <w:t xml:space="preserve"> [</w:t>
            </w:r>
            <w:r w:rsidR="007E0043">
              <w:rPr>
                <w:rFonts w:ascii="Calibri" w:eastAsia="SimSun" w:hAnsi="Calibri" w:cs="Calibri"/>
              </w:rPr>
              <w:t>ENTER</w:t>
            </w:r>
            <w:r w:rsidR="00414522">
              <w:rPr>
                <w:rFonts w:ascii="Calibri" w:eastAsia="SimSun" w:hAnsi="Calibri" w:cs="Calibri"/>
              </w:rPr>
              <w:t>]</w:t>
            </w:r>
          </w:p>
          <w:p w14:paraId="2FFE62B2" w14:textId="77777777" w:rsidR="007840EC" w:rsidRDefault="007840EC" w:rsidP="009E2A3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7840EC">
              <w:rPr>
                <w:rFonts w:ascii="Calibri" w:eastAsia="SimSun" w:hAnsi="Calibri" w:cs="Calibri"/>
                <w:noProof/>
              </w:rPr>
              <w:drawing>
                <wp:inline distT="0" distB="0" distL="0" distR="0" wp14:anchorId="2460E511" wp14:editId="0B04E741">
                  <wp:extent cx="1323628" cy="893233"/>
                  <wp:effectExtent l="19050" t="19050" r="10160" b="21590"/>
                  <wp:docPr id="1925826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82622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11" cy="8977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DCCE4" w14:textId="057D485A" w:rsidR="007840EC" w:rsidRDefault="007840EC" w:rsidP="00A604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[Calculate]</w:t>
            </w:r>
            <w:r w:rsidR="00414522">
              <w:rPr>
                <w:rFonts w:ascii="Calibri" w:eastAsia="SimSun" w:hAnsi="Calibri" w:cs="Calibri"/>
              </w:rPr>
              <w:t xml:space="preserve"> [</w:t>
            </w:r>
            <w:r w:rsidR="007E0043">
              <w:rPr>
                <w:rFonts w:ascii="Calibri" w:eastAsia="SimSun" w:hAnsi="Calibri" w:cs="Calibri"/>
              </w:rPr>
              <w:t>ENTER</w:t>
            </w:r>
            <w:r w:rsidR="00414522">
              <w:rPr>
                <w:rFonts w:ascii="Calibri" w:eastAsia="SimSun" w:hAnsi="Calibri" w:cs="Calibri"/>
              </w:rPr>
              <w:t>]</w:t>
            </w:r>
          </w:p>
          <w:p w14:paraId="75044370" w14:textId="66C1DD6F" w:rsidR="007840EC" w:rsidRPr="005D4E1A" w:rsidRDefault="007840EC" w:rsidP="009E2A30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7840EC">
              <w:rPr>
                <w:rFonts w:ascii="Calibri" w:eastAsia="SimSun" w:hAnsi="Calibri" w:cs="Calibri"/>
                <w:noProof/>
              </w:rPr>
              <w:drawing>
                <wp:inline distT="0" distB="0" distL="0" distR="0" wp14:anchorId="3658EC47" wp14:editId="36846CD6">
                  <wp:extent cx="1397000" cy="638824"/>
                  <wp:effectExtent l="19050" t="19050" r="12700" b="27940"/>
                  <wp:docPr id="223088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8827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172" cy="6425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vAlign w:val="center"/>
          </w:tcPr>
          <w:p w14:paraId="6E588195" w14:textId="7328192E" w:rsidR="009E2A30" w:rsidRDefault="009E2A30" w:rsidP="009E2A30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Example Data:</w:t>
            </w:r>
          </w:p>
          <w:p w14:paraId="10D09C28" w14:textId="77777777" w:rsidR="009E2A30" w:rsidRDefault="009E2A30" w:rsidP="009E2A30">
            <w:pPr>
              <w:pStyle w:val="NoSpacing"/>
              <w:rPr>
                <w:rFonts w:cstheme="minorHAnsi"/>
                <w:noProof/>
              </w:rPr>
            </w:pPr>
          </w:p>
          <w:p w14:paraId="3F9C085D" w14:textId="3A97D87A" w:rsidR="007840EC" w:rsidRPr="00872913" w:rsidRDefault="009E2A30" w:rsidP="009E2A3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9E2A30">
              <w:rPr>
                <w:rFonts w:cstheme="minorHAnsi"/>
                <w:noProof/>
              </w:rPr>
              <w:drawing>
                <wp:inline distT="0" distB="0" distL="0" distR="0" wp14:anchorId="25E17F70" wp14:editId="7F61EC57">
                  <wp:extent cx="1138767" cy="1974856"/>
                  <wp:effectExtent l="0" t="0" r="4445" b="6350"/>
                  <wp:docPr id="146392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218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998" cy="202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5C85B" w14:textId="77777777" w:rsidR="00B91B7D" w:rsidRDefault="00B91B7D" w:rsidP="00430D13">
      <w:pPr>
        <w:pStyle w:val="NoSpacing"/>
        <w:ind w:left="-360"/>
        <w:rPr>
          <w:rFonts w:cstheme="minorHAnsi"/>
          <w:b/>
          <w:sz w:val="28"/>
        </w:rPr>
      </w:pPr>
    </w:p>
    <w:p w14:paraId="3A214027" w14:textId="389C37CF" w:rsidR="00430D13" w:rsidRPr="00872913" w:rsidRDefault="00430D13" w:rsidP="00430D13">
      <w:pPr>
        <w:pStyle w:val="NoSpacing"/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Logarithmic</w:t>
      </w:r>
      <w:r>
        <w:rPr>
          <w:rFonts w:cstheme="minorHAnsi"/>
          <w:b/>
          <w:sz w:val="28"/>
        </w:rPr>
        <w:t xml:space="preserve"> </w:t>
      </w:r>
      <w:r w:rsidRPr="00872913">
        <w:rPr>
          <w:rFonts w:cstheme="minorHAnsi"/>
          <w:b/>
          <w:sz w:val="28"/>
        </w:rPr>
        <w:t>Regression</w:t>
      </w:r>
    </w:p>
    <w:p w14:paraId="28A6EDAA" w14:textId="77777777" w:rsidR="00430D13" w:rsidRPr="00872913" w:rsidRDefault="00430D13" w:rsidP="00430D13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4500"/>
        <w:gridCol w:w="2970"/>
      </w:tblGrid>
      <w:tr w:rsidR="00430D13" w:rsidRPr="00872913" w14:paraId="6CCDE4ED" w14:textId="77777777" w:rsidTr="0002736C">
        <w:trPr>
          <w:cantSplit/>
        </w:trPr>
        <w:tc>
          <w:tcPr>
            <w:tcW w:w="2700" w:type="dxa"/>
            <w:shd w:val="clear" w:color="auto" w:fill="E36C0A" w:themeFill="accent6" w:themeFillShade="BF"/>
            <w:vAlign w:val="center"/>
          </w:tcPr>
          <w:p w14:paraId="26F84FE7" w14:textId="77777777" w:rsidR="00430D13" w:rsidRPr="00872913" w:rsidRDefault="00430D13" w:rsidP="0002736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4500" w:type="dxa"/>
            <w:shd w:val="clear" w:color="auto" w:fill="E36C0A" w:themeFill="accent6" w:themeFillShade="BF"/>
            <w:vAlign w:val="center"/>
          </w:tcPr>
          <w:p w14:paraId="1F1E0CCA" w14:textId="77777777" w:rsidR="00430D13" w:rsidRPr="00872913" w:rsidRDefault="00430D13" w:rsidP="0002736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5EDD59E1" w14:textId="77777777" w:rsidR="00430D13" w:rsidRPr="00872913" w:rsidRDefault="00430D13" w:rsidP="0002736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Notes</w:t>
            </w:r>
          </w:p>
        </w:tc>
      </w:tr>
      <w:tr w:rsidR="00430D13" w:rsidRPr="00872913" w14:paraId="611D5C14" w14:textId="77777777" w:rsidTr="0002736C">
        <w:trPr>
          <w:cantSplit/>
        </w:trPr>
        <w:tc>
          <w:tcPr>
            <w:tcW w:w="2700" w:type="dxa"/>
            <w:vAlign w:val="center"/>
          </w:tcPr>
          <w:p w14:paraId="31D45049" w14:textId="07FB2A7C" w:rsidR="00430D13" w:rsidRPr="00872913" w:rsidRDefault="00430D13" w:rsidP="0002736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Least-Squares Regression </w:t>
            </w:r>
            <w:r>
              <w:rPr>
                <w:rFonts w:cstheme="minorHAnsi"/>
                <w:b/>
              </w:rPr>
              <w:t>–</w:t>
            </w:r>
            <w:r>
              <w:rPr>
                <w:rFonts w:cstheme="minorHAnsi"/>
                <w:b/>
              </w:rPr>
              <w:t>Logarithmic</w:t>
            </w:r>
          </w:p>
        </w:tc>
        <w:tc>
          <w:tcPr>
            <w:tcW w:w="4500" w:type="dxa"/>
            <w:vAlign w:val="center"/>
          </w:tcPr>
          <w:p w14:paraId="3918C17C" w14:textId="5C186521" w:rsidR="00430D13" w:rsidRPr="00872913" w:rsidRDefault="00430D13" w:rsidP="0002736C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ln(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05C37809" w14:textId="77777777" w:rsidR="00430D13" w:rsidRPr="00872913" w:rsidRDefault="00430D13" w:rsidP="0002736C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Pr="00872913">
              <w:rPr>
                <w:rFonts w:cstheme="minorHAnsi"/>
                <w:noProof/>
              </w:rPr>
              <w:t xml:space="preserve"> is the </w:t>
            </w:r>
            <w:r>
              <w:rPr>
                <w:rFonts w:cstheme="minorHAnsi"/>
                <w:noProof/>
              </w:rPr>
              <w:t>initial value</w:t>
            </w:r>
          </w:p>
          <w:p w14:paraId="36E09769" w14:textId="0EC23324" w:rsidR="00430D13" w:rsidRPr="00B8488B" w:rsidRDefault="00430D13" w:rsidP="0002736C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Pr="00872913">
              <w:rPr>
                <w:rFonts w:cstheme="minorHAnsi"/>
                <w:noProof/>
              </w:rPr>
              <w:t xml:space="preserve"> is the </w:t>
            </w:r>
            <w:r w:rsidR="00AE38DA">
              <w:rPr>
                <w:rFonts w:cstheme="minorHAnsi"/>
                <w:noProof/>
              </w:rPr>
              <w:t xml:space="preserve">logarithm’s </w:t>
            </w:r>
            <w:r>
              <w:rPr>
                <w:rFonts w:cstheme="minorHAnsi"/>
                <w:noProof/>
              </w:rPr>
              <w:t>exponent</w:t>
            </w:r>
          </w:p>
        </w:tc>
      </w:tr>
      <w:tr w:rsidR="00430D13" w:rsidRPr="00872913" w14:paraId="4608387B" w14:textId="77777777" w:rsidTr="0002736C">
        <w:trPr>
          <w:cantSplit/>
        </w:trPr>
        <w:tc>
          <w:tcPr>
            <w:tcW w:w="2700" w:type="dxa"/>
            <w:vAlign w:val="center"/>
          </w:tcPr>
          <w:p w14:paraId="3E62494D" w14:textId="5CB6C806" w:rsidR="00430D13" w:rsidRPr="00872913" w:rsidRDefault="00430D13" w:rsidP="0002736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Linear</w:t>
            </w:r>
            <w:r w:rsidR="003C02EC">
              <w:rPr>
                <w:rFonts w:cstheme="minorHAnsi"/>
                <w:b/>
              </w:rPr>
              <w:t>ized</w:t>
            </w:r>
            <w:r>
              <w:rPr>
                <w:rFonts w:cstheme="minorHAnsi"/>
                <w:b/>
              </w:rPr>
              <w:t xml:space="preserve"> Format</w:t>
            </w:r>
          </w:p>
        </w:tc>
        <w:tc>
          <w:tcPr>
            <w:tcW w:w="4500" w:type="dxa"/>
            <w:vAlign w:val="center"/>
          </w:tcPr>
          <w:p w14:paraId="110C83EC" w14:textId="77777777" w:rsidR="00430D13" w:rsidRPr="003C02EC" w:rsidRDefault="00430D13" w:rsidP="0002736C">
            <w:pPr>
              <w:pStyle w:val="NoSpacing"/>
              <w:rPr>
                <w:rFonts w:cstheme="minorHAnsi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</m:t>
                </m:r>
              </m:oMath>
            </m:oMathPara>
          </w:p>
          <w:p w14:paraId="5BA2E73D" w14:textId="7EE6951B" w:rsidR="003C02EC" w:rsidRPr="003C02EC" w:rsidRDefault="003C02EC" w:rsidP="0002736C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u=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ln(x)</m:t>
                </m:r>
              </m:oMath>
            </m:oMathPara>
          </w:p>
        </w:tc>
        <w:tc>
          <w:tcPr>
            <w:tcW w:w="2970" w:type="dxa"/>
            <w:vAlign w:val="center"/>
          </w:tcPr>
          <w:p w14:paraId="138DE7F4" w14:textId="02792248" w:rsidR="00430D13" w:rsidRDefault="000B0B37" w:rsidP="0002736C">
            <w:pPr>
              <w:pStyle w:val="NoSpacing"/>
              <w:rPr>
                <w:rFonts w:ascii="Calibri" w:eastAsia="Times New Roman" w:hAnsi="Calibri" w:cs="Calibri"/>
              </w:rPr>
            </w:pPr>
            <w:r w:rsidRPr="00B74C10">
              <w:rPr>
                <w:rFonts w:ascii="Calibri" w:eastAsia="Times New Roman" w:hAnsi="Calibri" w:cs="Calibri"/>
                <w:color w:val="EE0000"/>
              </w:rPr>
              <w:t>Transform the x-values, not the y-values.</w:t>
            </w:r>
          </w:p>
        </w:tc>
      </w:tr>
      <w:tr w:rsidR="00430D13" w:rsidRPr="00872913" w14:paraId="17410164" w14:textId="77777777" w:rsidTr="0002736C">
        <w:trPr>
          <w:cantSplit/>
        </w:trPr>
        <w:tc>
          <w:tcPr>
            <w:tcW w:w="2700" w:type="dxa"/>
            <w:vMerge w:val="restart"/>
            <w:vAlign w:val="center"/>
          </w:tcPr>
          <w:p w14:paraId="446BB368" w14:textId="77777777" w:rsidR="00430D13" w:rsidRPr="00872913" w:rsidRDefault="00430D13" w:rsidP="0002736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Regression Coefficient</w:t>
            </w:r>
            <w:r>
              <w:rPr>
                <w:rFonts w:cstheme="minorHAnsi"/>
                <w:b/>
              </w:rPr>
              <w:t>s</w:t>
            </w:r>
          </w:p>
        </w:tc>
        <w:tc>
          <w:tcPr>
            <w:tcW w:w="4500" w:type="dxa"/>
            <w:vAlign w:val="center"/>
          </w:tcPr>
          <w:p w14:paraId="72CE65C2" w14:textId="74877AEA" w:rsidR="00430D13" w:rsidRPr="001C3774" w:rsidRDefault="00430D13" w:rsidP="0002736C">
            <w:pPr>
              <w:pStyle w:val="NoSpacing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ln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 ln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970" w:type="dxa"/>
            <w:vAlign w:val="center"/>
          </w:tcPr>
          <w:p w14:paraId="7B87A6A1" w14:textId="00702F54" w:rsidR="00307565" w:rsidRDefault="00307565" w:rsidP="0002736C">
            <w:pPr>
              <w:pStyle w:val="NoSpacing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>
              <w:rPr>
                <w:rFonts w:cstheme="minorHAnsi"/>
                <w:i/>
              </w:rPr>
              <w:t xml:space="preserve"> </w:t>
            </w:r>
            <w:r w:rsidRPr="00307565">
              <w:rPr>
                <w:rFonts w:cstheme="minorHAnsi"/>
                <w:iCs/>
              </w:rPr>
              <w:t>is the intercept</w:t>
            </w:r>
          </w:p>
          <w:p w14:paraId="7322C087" w14:textId="6CE807BC" w:rsidR="00430D13" w:rsidRPr="009E2A30" w:rsidRDefault="00430D13" w:rsidP="0002736C">
            <w:pPr>
              <w:pStyle w:val="NoSpacing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r>
                  <w:rPr>
                    <w:rFonts w:ascii="Cambria Math" w:eastAsia="Times New Roman" w:hAnsi="Cambria Math" w:cs="Calibri"/>
                  </w:rPr>
                  <m:t>a</m:t>
                </m:r>
              </m:oMath>
            </m:oMathPara>
          </w:p>
        </w:tc>
      </w:tr>
      <w:tr w:rsidR="00430D13" w:rsidRPr="00872913" w14:paraId="53A91297" w14:textId="77777777" w:rsidTr="0002736C">
        <w:trPr>
          <w:cantSplit/>
        </w:trPr>
        <w:tc>
          <w:tcPr>
            <w:tcW w:w="2700" w:type="dxa"/>
            <w:vMerge/>
            <w:vAlign w:val="center"/>
          </w:tcPr>
          <w:p w14:paraId="33DF2708" w14:textId="77777777" w:rsidR="00430D13" w:rsidRPr="00872913" w:rsidRDefault="00430D13" w:rsidP="0002736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4500" w:type="dxa"/>
            <w:vAlign w:val="center"/>
          </w:tcPr>
          <w:p w14:paraId="12E91F3F" w14:textId="2CCA1A75" w:rsidR="00430D13" w:rsidRPr="00BB70BF" w:rsidRDefault="00430D13" w:rsidP="0002736C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b=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 ln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 xml:space="preserve">ln 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bCs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Calibri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970" w:type="dxa"/>
            <w:vAlign w:val="center"/>
          </w:tcPr>
          <w:p w14:paraId="724AB390" w14:textId="553DB897" w:rsidR="00307565" w:rsidRPr="00307565" w:rsidRDefault="00307565" w:rsidP="0002736C">
            <w:pPr>
              <w:pStyle w:val="NoSpacing"/>
              <w:jc w:val="both"/>
              <w:rPr>
                <w:rFonts w:ascii="Calibri" w:eastAsia="Times New Roman" w:hAnsi="Calibri" w:cs="Calibri"/>
                <w:i/>
              </w:rPr>
            </w:pPr>
            <m:oMath>
              <m:r>
                <w:rPr>
                  <w:rFonts w:ascii="Cambria Math" w:eastAsia="Times New Roman" w:hAnsi="Cambria Math" w:cs="Calibri"/>
                </w:rPr>
                <m:t>b</m:t>
              </m:r>
            </m:oMath>
            <w:r>
              <w:rPr>
                <w:rFonts w:ascii="Calibri" w:eastAsia="Times New Roman" w:hAnsi="Calibri" w:cs="Calibri"/>
                <w:i/>
              </w:rPr>
              <w:t xml:space="preserve"> </w:t>
            </w:r>
            <w:r w:rsidRPr="00307565">
              <w:rPr>
                <w:rFonts w:ascii="Calibri" w:eastAsia="Times New Roman" w:hAnsi="Calibri" w:cs="Calibri"/>
                <w:iCs/>
              </w:rPr>
              <w:t>is the slope</w:t>
            </w:r>
          </w:p>
          <w:p w14:paraId="1460765A" w14:textId="6AD46C46" w:rsidR="00430D13" w:rsidRPr="00872913" w:rsidRDefault="00430D13" w:rsidP="0002736C">
            <w:pPr>
              <w:pStyle w:val="NoSpacing"/>
              <w:jc w:val="both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=b</m:t>
                </m:r>
              </m:oMath>
            </m:oMathPara>
          </w:p>
        </w:tc>
      </w:tr>
      <w:tr w:rsidR="002E22D8" w:rsidRPr="00872913" w14:paraId="74BFCF37" w14:textId="77777777" w:rsidTr="00751419">
        <w:trPr>
          <w:cantSplit/>
        </w:trPr>
        <w:tc>
          <w:tcPr>
            <w:tcW w:w="2700" w:type="dxa"/>
            <w:vMerge/>
            <w:vAlign w:val="center"/>
          </w:tcPr>
          <w:p w14:paraId="183B1807" w14:textId="77777777" w:rsidR="002E22D8" w:rsidRPr="00872913" w:rsidRDefault="002E22D8" w:rsidP="0002736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749E3763" w14:textId="050FD256" w:rsidR="002E22D8" w:rsidRPr="00872913" w:rsidRDefault="002E22D8" w:rsidP="0002736C">
            <w:pPr>
              <w:pStyle w:val="NoSpacing"/>
              <w:jc w:val="both"/>
              <w:rPr>
                <w:rFonts w:cstheme="minorHAnsi"/>
                <w:noProof/>
              </w:rPr>
            </w:pPr>
            <w:r w:rsidRPr="002E22D8">
              <w:rPr>
                <w:rFonts w:cstheme="minorHAnsi"/>
                <w:noProof/>
              </w:rPr>
              <w:t>No back</w:t>
            </w:r>
            <w:r w:rsidRPr="002E22D8">
              <w:rPr>
                <w:rFonts w:cstheme="minorHAnsi"/>
                <w:noProof/>
              </w:rPr>
              <w:noBreakHyphen/>
              <w:t xml:space="preserve">transformation is needed because the model is already linear in </w:t>
            </w: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</m:oMath>
            <w:r w:rsidRPr="002E22D8">
              <w:rPr>
                <w:rFonts w:cstheme="minorHAnsi"/>
                <w:noProof/>
              </w:rPr>
              <w:t>.</w:t>
            </w:r>
          </w:p>
        </w:tc>
      </w:tr>
      <w:tr w:rsidR="007E0043" w:rsidRPr="00872913" w14:paraId="3FA76087" w14:textId="77777777" w:rsidTr="00751419">
        <w:trPr>
          <w:cantSplit/>
        </w:trPr>
        <w:tc>
          <w:tcPr>
            <w:tcW w:w="2700" w:type="dxa"/>
            <w:vAlign w:val="center"/>
          </w:tcPr>
          <w:p w14:paraId="7A8FF19F" w14:textId="2FE01AAE" w:rsidR="007E0043" w:rsidRPr="00872913" w:rsidRDefault="007E0043" w:rsidP="0002736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Calculator (TI-84)</w:t>
            </w:r>
          </w:p>
        </w:tc>
        <w:tc>
          <w:tcPr>
            <w:tcW w:w="7470" w:type="dxa"/>
            <w:gridSpan w:val="2"/>
            <w:vAlign w:val="center"/>
          </w:tcPr>
          <w:p w14:paraId="524064CD" w14:textId="00EC1F50" w:rsidR="007E0043" w:rsidRDefault="007E0043" w:rsidP="007E004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[mode] STAT DIAGNOSTICS: [ON] [ENTER]</w:t>
            </w:r>
          </w:p>
          <w:p w14:paraId="0B67DFB9" w14:textId="77777777" w:rsidR="007E0043" w:rsidRDefault="007E0043" w:rsidP="007E004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[stat] [EDIT] [1: Edit] L1 … L2 … </w:t>
            </w:r>
          </w:p>
          <w:p w14:paraId="289F310E" w14:textId="346914B1" w:rsidR="007E0043" w:rsidRDefault="007E0043" w:rsidP="007E004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[L3] = [LN] [2</w:t>
            </w:r>
            <w:r w:rsidRPr="007E0043">
              <w:rPr>
                <w:rFonts w:ascii="Calibri" w:eastAsia="SimSun" w:hAnsi="Calibri" w:cs="Calibri"/>
                <w:vertAlign w:val="superscript"/>
              </w:rPr>
              <w:t>nd</w:t>
            </w:r>
            <w:r>
              <w:rPr>
                <w:rFonts w:ascii="Calibri" w:eastAsia="SimSun" w:hAnsi="Calibri" w:cs="Calibri"/>
              </w:rPr>
              <w:t>] [L1] [ENTER]</w:t>
            </w:r>
          </w:p>
          <w:p w14:paraId="7CED0B4E" w14:textId="32D4BFFC" w:rsidR="007E0043" w:rsidRDefault="007E0043" w:rsidP="007E004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[stat] [CALC] [</w:t>
            </w:r>
            <w:r>
              <w:rPr>
                <w:rFonts w:ascii="Calibri" w:eastAsia="SimSun" w:hAnsi="Calibri" w:cs="Calibri"/>
              </w:rPr>
              <w:t>4</w:t>
            </w:r>
            <w:r>
              <w:rPr>
                <w:rFonts w:ascii="Calibri" w:eastAsia="SimSun" w:hAnsi="Calibri" w:cs="Calibri"/>
              </w:rPr>
              <w:t xml:space="preserve">: </w:t>
            </w:r>
            <w:r>
              <w:rPr>
                <w:rFonts w:ascii="Calibri" w:eastAsia="SimSun" w:hAnsi="Calibri" w:cs="Calibri"/>
              </w:rPr>
              <w:t>Lin</w:t>
            </w:r>
            <w:r>
              <w:rPr>
                <w:rFonts w:ascii="Calibri" w:eastAsia="SimSun" w:hAnsi="Calibri" w:cs="Calibri"/>
              </w:rPr>
              <w:t>Reg</w:t>
            </w:r>
            <w:r>
              <w:rPr>
                <w:rFonts w:ascii="Calibri" w:eastAsia="SimSun" w:hAnsi="Calibri" w:cs="Calibri"/>
              </w:rPr>
              <w:t>(ax+b)</w:t>
            </w:r>
            <w:r>
              <w:rPr>
                <w:rFonts w:ascii="Calibri" w:eastAsia="SimSun" w:hAnsi="Calibri" w:cs="Calibri"/>
              </w:rPr>
              <w:t>] [ENTER]</w:t>
            </w:r>
          </w:p>
          <w:p w14:paraId="29F275D9" w14:textId="77777777" w:rsidR="007E0043" w:rsidRDefault="007E0043" w:rsidP="007E004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[Calculate] [ENTER]</w:t>
            </w:r>
          </w:p>
          <w:p w14:paraId="7F356D19" w14:textId="510D981C" w:rsidR="00C22A79" w:rsidRPr="002E22D8" w:rsidRDefault="00C22A79" w:rsidP="007E0043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ascii="Calibri" w:eastAsia="SimSun" w:hAnsi="Calibri" w:cs="Calibri"/>
              </w:rPr>
              <w:t>Use Xlist = L3, Ylist = L2</w:t>
            </w:r>
          </w:p>
        </w:tc>
      </w:tr>
    </w:tbl>
    <w:p w14:paraId="04E3D02A" w14:textId="77777777" w:rsidR="003E22B5" w:rsidRDefault="003E22B5" w:rsidP="00A22DD2">
      <w:pPr>
        <w:ind w:left="-360"/>
        <w:rPr>
          <w:rFonts w:cstheme="minorHAnsi"/>
          <w:b/>
          <w:sz w:val="28"/>
        </w:rPr>
      </w:pPr>
    </w:p>
    <w:p w14:paraId="5235797D" w14:textId="6B6AE21A" w:rsidR="00272EDA" w:rsidRPr="00A22DD2" w:rsidRDefault="00272EDA" w:rsidP="003E22B5">
      <w:pPr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Proportions</w:t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340"/>
        <w:gridCol w:w="1800"/>
        <w:gridCol w:w="1980"/>
        <w:gridCol w:w="4140"/>
      </w:tblGrid>
      <w:tr w:rsidR="001D68DA" w:rsidRPr="00872913" w14:paraId="1C343F03" w14:textId="77777777" w:rsidTr="001D68DA">
        <w:trPr>
          <w:cantSplit/>
        </w:trPr>
        <w:tc>
          <w:tcPr>
            <w:tcW w:w="2340" w:type="dxa"/>
            <w:shd w:val="clear" w:color="auto" w:fill="E36C0A" w:themeFill="accent6" w:themeFillShade="BF"/>
            <w:vAlign w:val="center"/>
          </w:tcPr>
          <w:p w14:paraId="68828AEC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</w:tcPr>
          <w:p w14:paraId="731869C1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1980" w:type="dxa"/>
            <w:shd w:val="clear" w:color="auto" w:fill="E36C0A" w:themeFill="accent6" w:themeFillShade="BF"/>
          </w:tcPr>
          <w:p w14:paraId="0A9E1225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6D2AC0D3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1D68DA" w:rsidRPr="00872913" w14:paraId="5ED73540" w14:textId="77777777" w:rsidTr="001D68DA">
        <w:trPr>
          <w:cantSplit/>
        </w:trPr>
        <w:tc>
          <w:tcPr>
            <w:tcW w:w="2340" w:type="dxa"/>
            <w:vMerge w:val="restart"/>
            <w:vAlign w:val="center"/>
          </w:tcPr>
          <w:p w14:paraId="1B622059" w14:textId="77777777" w:rsidR="002A17BD" w:rsidRPr="00872913" w:rsidRDefault="002A17BD" w:rsidP="00815A2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Proportion</w:t>
            </w:r>
          </w:p>
        </w:tc>
        <w:tc>
          <w:tcPr>
            <w:tcW w:w="1800" w:type="dxa"/>
            <w:vAlign w:val="center"/>
          </w:tcPr>
          <w:p w14:paraId="1E7FAA09" w14:textId="77777777" w:rsidR="002A17BD" w:rsidRPr="00872913" w:rsidRDefault="002A17BD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r>
                  <w:rPr>
                    <w:rFonts w:ascii="Cambria Math" w:eastAsia="Times New Roman" w:hAnsi="Cambria Math" w:cs="Calibri"/>
                  </w:rPr>
                  <m:t>=p=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980" w:type="dxa"/>
            <w:vAlign w:val="center"/>
          </w:tcPr>
          <w:p w14:paraId="22AADB7C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0FB2F114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Probability of </w:t>
            </w:r>
            <w:r w:rsidRPr="00872913">
              <w:rPr>
                <w:rFonts w:cstheme="minorHAnsi"/>
                <w:b/>
                <w:noProof/>
              </w:rPr>
              <w:t>success</w:t>
            </w:r>
            <w:r w:rsidRPr="00872913">
              <w:rPr>
                <w:rFonts w:cstheme="minorHAnsi"/>
                <w:noProof/>
              </w:rPr>
              <w:t>.  The proportion of elements that has a particular attribute (x).</w:t>
            </w:r>
          </w:p>
        </w:tc>
      </w:tr>
      <w:tr w:rsidR="001D68DA" w:rsidRPr="00872913" w14:paraId="283C5A33" w14:textId="77777777" w:rsidTr="001D68DA">
        <w:trPr>
          <w:cantSplit/>
        </w:trPr>
        <w:tc>
          <w:tcPr>
            <w:tcW w:w="2340" w:type="dxa"/>
            <w:vMerge/>
            <w:vAlign w:val="center"/>
          </w:tcPr>
          <w:p w14:paraId="0122BFCE" w14:textId="77777777" w:rsidR="002A17BD" w:rsidRPr="00872913" w:rsidRDefault="002A17BD" w:rsidP="00815A2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0" w:type="dxa"/>
            <w:vAlign w:val="center"/>
          </w:tcPr>
          <w:p w14:paraId="2D24F65D" w14:textId="77777777" w:rsidR="002A17BD" w:rsidRPr="00335EBC" w:rsidRDefault="002A17BD" w:rsidP="00815A2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q=1-p</m:t>
                </m:r>
              </m:oMath>
            </m:oMathPara>
          </w:p>
          <w:p w14:paraId="7E0C0DEC" w14:textId="77777777" w:rsidR="00335EBC" w:rsidRPr="00335EBC" w:rsidRDefault="00335EBC" w:rsidP="00815A2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Q=1-P</m:t>
                </m:r>
              </m:oMath>
            </m:oMathPara>
          </w:p>
        </w:tc>
        <w:tc>
          <w:tcPr>
            <w:tcW w:w="1980" w:type="dxa"/>
            <w:vAlign w:val="center"/>
          </w:tcPr>
          <w:p w14:paraId="2F7F0EA9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q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=1-</m:t>
                </m:r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38622543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Probability of </w:t>
            </w:r>
            <w:r w:rsidRPr="00872913">
              <w:rPr>
                <w:rFonts w:cstheme="minorHAnsi"/>
                <w:b/>
                <w:noProof/>
              </w:rPr>
              <w:t>failure</w:t>
            </w:r>
            <w:r w:rsidRPr="00872913">
              <w:rPr>
                <w:rFonts w:cstheme="minorHAnsi"/>
                <w:noProof/>
              </w:rPr>
              <w:t>.  The proportion of elements in the population that does not have a specified attribute.</w:t>
            </w:r>
          </w:p>
        </w:tc>
      </w:tr>
      <w:tr w:rsidR="001D68DA" w:rsidRPr="00872913" w14:paraId="3BF64282" w14:textId="77777777" w:rsidTr="001D68DA">
        <w:trPr>
          <w:cantSplit/>
        </w:trPr>
        <w:tc>
          <w:tcPr>
            <w:tcW w:w="2340" w:type="dxa"/>
            <w:vAlign w:val="center"/>
          </w:tcPr>
          <w:p w14:paraId="2E5D2EB8" w14:textId="77777777" w:rsidR="002A17BD" w:rsidRPr="00872913" w:rsidRDefault="002A17BD" w:rsidP="00DE0FD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Variance of Population </w:t>
            </w:r>
            <w:r w:rsidR="00DE0FDD" w:rsidRPr="00872913">
              <w:rPr>
                <w:rFonts w:cstheme="minorHAnsi"/>
                <w:b/>
              </w:rPr>
              <w:t>(</w:t>
            </w:r>
            <w:r w:rsidRPr="00872913">
              <w:rPr>
                <w:rFonts w:cstheme="minorHAnsi"/>
                <w:b/>
              </w:rPr>
              <w:t>Sample Proportion</w:t>
            </w:r>
            <w:r w:rsidR="00DE0FDD" w:rsidRPr="00872913">
              <w:rPr>
                <w:rFonts w:cstheme="minorHAnsi"/>
                <w:b/>
              </w:rPr>
              <w:t>)</w:t>
            </w:r>
          </w:p>
        </w:tc>
        <w:tc>
          <w:tcPr>
            <w:tcW w:w="1800" w:type="dxa"/>
            <w:vAlign w:val="center"/>
          </w:tcPr>
          <w:p w14:paraId="47D61AAA" w14:textId="77777777" w:rsidR="001D68DA" w:rsidRPr="00872913" w:rsidRDefault="00000000" w:rsidP="00815A26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</m:oMath>
            </m:oMathPara>
          </w:p>
          <w:p w14:paraId="7BC9D315" w14:textId="77777777" w:rsidR="001D68DA" w:rsidRPr="00872913" w:rsidRDefault="001D68DA" w:rsidP="00815A26">
            <w:pPr>
              <w:pStyle w:val="NoSpacing"/>
              <w:rPr>
                <w:rFonts w:cstheme="minorHAnsi"/>
              </w:rPr>
            </w:pPr>
          </w:p>
          <w:p w14:paraId="08B3B8FB" w14:textId="77777777" w:rsidR="002A17BD" w:rsidRPr="00872913" w:rsidRDefault="00000000" w:rsidP="00335EBC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p(1-p)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980" w:type="dxa"/>
            <w:vAlign w:val="center"/>
          </w:tcPr>
          <w:p w14:paraId="71CC1B78" w14:textId="77777777" w:rsidR="001D68DA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q</m:t>
                        </m:r>
                      </m:e>
                    </m:acc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n-1</m:t>
                    </m:r>
                  </m:den>
                </m:f>
              </m:oMath>
            </m:oMathPara>
          </w:p>
          <w:p w14:paraId="3E46C3D4" w14:textId="77777777" w:rsidR="001D68DA" w:rsidRPr="00872913" w:rsidRDefault="001D68DA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</w:p>
          <w:p w14:paraId="3BD371F5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="Times New Roman" w:hAnsi="Cambria Math" w:cs="Calibri"/>
                      </w:rPr>
                      <m:t>(1-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="Times New Roman" w:hAnsi="Cambria Math" w:cs="Calibri"/>
                      </w:rPr>
                      <m:t>)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39C7AAF5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Considered an unbiased estimate of the true population or sample variance.</w:t>
            </w:r>
          </w:p>
        </w:tc>
      </w:tr>
      <w:tr w:rsidR="001D68DA" w:rsidRPr="00872913" w14:paraId="67FD3741" w14:textId="77777777" w:rsidTr="001D68DA">
        <w:trPr>
          <w:cantSplit/>
        </w:trPr>
        <w:tc>
          <w:tcPr>
            <w:tcW w:w="2340" w:type="dxa"/>
            <w:vAlign w:val="center"/>
          </w:tcPr>
          <w:p w14:paraId="71625655" w14:textId="77777777" w:rsidR="002A17BD" w:rsidRPr="00872913" w:rsidRDefault="002A17BD" w:rsidP="00815A2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Pooled Proportion</w:t>
            </w:r>
          </w:p>
        </w:tc>
        <w:tc>
          <w:tcPr>
            <w:tcW w:w="1800" w:type="dxa"/>
            <w:vAlign w:val="center"/>
          </w:tcPr>
          <w:p w14:paraId="6496E44D" w14:textId="77777777" w:rsidR="002A17BD" w:rsidRPr="00872913" w:rsidRDefault="002A17BD" w:rsidP="00815A26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ascii="Calibri" w:eastAsia="Times New Roman" w:hAnsi="Calibri" w:cs="Calibri"/>
                <w:i/>
              </w:rPr>
              <w:t>NA</w:t>
            </w:r>
          </w:p>
        </w:tc>
        <w:tc>
          <w:tcPr>
            <w:tcW w:w="1980" w:type="dxa"/>
            <w:vAlign w:val="center"/>
          </w:tcPr>
          <w:p w14:paraId="0BC14DB2" w14:textId="77777777" w:rsidR="001D68DA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11CE5279" w14:textId="77777777" w:rsidR="001D68DA" w:rsidRPr="00872913" w:rsidRDefault="001D68DA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</w:p>
          <w:p w14:paraId="333EB743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08094DE0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m:oMath>
              <m:r>
                <w:rPr>
                  <w:rFonts w:ascii="Cambria Math" w:eastAsia="Times New Roman" w:hAnsi="Cambria Math" w:cs="Calibri"/>
                </w:rPr>
                <m:t>x=</m:t>
              </m:r>
              <m:acc>
                <m:acc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Calibri"/>
                    </w:rPr>
                    <m:t>p</m:t>
                  </m:r>
                </m:e>
              </m:acc>
              <m:r>
                <w:rPr>
                  <w:rFonts w:ascii="Cambria Math" w:hAnsi="Cambria Math" w:cstheme="minorHAnsi"/>
                  <w:noProof/>
                </w:rPr>
                <m:t>n=</m:t>
              </m:r>
            </m:oMath>
            <w:r w:rsidRPr="00872913">
              <w:rPr>
                <w:rFonts w:cstheme="minorHAnsi"/>
                <w:noProof/>
              </w:rPr>
              <w:t xml:space="preserve"> frequency, or number of members in the sample that have the specified attribute.</w:t>
            </w:r>
          </w:p>
        </w:tc>
      </w:tr>
    </w:tbl>
    <w:p w14:paraId="71C5A8A8" w14:textId="77777777" w:rsidR="002A17BD" w:rsidRPr="00872913" w:rsidRDefault="002A17BD" w:rsidP="00D72B42">
      <w:pPr>
        <w:pStyle w:val="NoSpacing"/>
        <w:ind w:left="-450"/>
        <w:rPr>
          <w:rFonts w:cstheme="minorHAnsi"/>
          <w:b/>
          <w:sz w:val="28"/>
        </w:rPr>
      </w:pPr>
    </w:p>
    <w:p w14:paraId="23BEFE41" w14:textId="77777777" w:rsidR="00111A68" w:rsidRDefault="00111A6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6E42F17" w14:textId="37D5E500" w:rsidR="00D33E56" w:rsidRPr="00872913" w:rsidRDefault="00D33E56" w:rsidP="00D72B42">
      <w:pPr>
        <w:pStyle w:val="NoSpacing"/>
        <w:ind w:left="-45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Discrete Random Variables</w:t>
      </w:r>
    </w:p>
    <w:p w14:paraId="3AEF5B26" w14:textId="77777777" w:rsidR="00D33E56" w:rsidRPr="00872913" w:rsidRDefault="00D33E56" w:rsidP="00D33E56">
      <w:pPr>
        <w:pStyle w:val="NoSpacing"/>
        <w:rPr>
          <w:rFonts w:cstheme="minorHAnsi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3960"/>
        <w:gridCol w:w="3870"/>
      </w:tblGrid>
      <w:tr w:rsidR="00D33E56" w:rsidRPr="00872913" w14:paraId="5660B697" w14:textId="77777777" w:rsidTr="001B0FCA">
        <w:trPr>
          <w:cantSplit/>
        </w:trPr>
        <w:tc>
          <w:tcPr>
            <w:tcW w:w="2430" w:type="dxa"/>
            <w:shd w:val="clear" w:color="auto" w:fill="E36C0A" w:themeFill="accent6" w:themeFillShade="BF"/>
            <w:vAlign w:val="center"/>
          </w:tcPr>
          <w:p w14:paraId="0B8899D3" w14:textId="77777777" w:rsidR="00D33E56" w:rsidRPr="00872913" w:rsidRDefault="00D33E56" w:rsidP="008B5BA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1281DF0A" w14:textId="77777777" w:rsidR="00D33E56" w:rsidRPr="00872913" w:rsidRDefault="00D33E56" w:rsidP="008B5BA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1B563CA1" w14:textId="77777777" w:rsidR="00D33E56" w:rsidRPr="00872913" w:rsidRDefault="00D33E56" w:rsidP="008B5BA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7E33E2" w:rsidRPr="00872913" w14:paraId="23CE5E6B" w14:textId="77777777" w:rsidTr="001B0FCA">
        <w:trPr>
          <w:cantSplit/>
        </w:trPr>
        <w:tc>
          <w:tcPr>
            <w:tcW w:w="2430" w:type="dxa"/>
            <w:vAlign w:val="center"/>
          </w:tcPr>
          <w:p w14:paraId="5749B158" w14:textId="77777777" w:rsidR="007E33E2" w:rsidRPr="00872913" w:rsidRDefault="007E33E2" w:rsidP="008B5BA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Random Variable</w:t>
            </w:r>
          </w:p>
        </w:tc>
        <w:tc>
          <w:tcPr>
            <w:tcW w:w="3960" w:type="dxa"/>
            <w:vAlign w:val="center"/>
          </w:tcPr>
          <w:p w14:paraId="41256BCA" w14:textId="0C1E18BC" w:rsidR="00EA4D80" w:rsidRPr="00111A68" w:rsidRDefault="008F163D" w:rsidP="00111A68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0DE870B7" w14:textId="4520ED5C" w:rsidR="00AC59B2" w:rsidRDefault="00F166D4" w:rsidP="00D33E56">
            <w:pPr>
              <w:pStyle w:val="NoSpacing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>A</w:t>
            </w:r>
            <w:r w:rsidR="00AC59B2" w:rsidRPr="00AC59B2">
              <w:rPr>
                <w:rFonts w:eastAsia="Calibri" w:cstheme="minorHAnsi"/>
                <w:noProof/>
              </w:rPr>
              <w:t xml:space="preserve"> rule that assigns a </w:t>
            </w:r>
            <w:r w:rsidR="00AC59B2" w:rsidRPr="00E93869">
              <w:rPr>
                <w:rFonts w:eastAsia="Calibri" w:cstheme="minorHAnsi"/>
                <w:noProof/>
              </w:rPr>
              <w:t>number</w:t>
            </w:r>
            <w:r w:rsidR="00AC59B2" w:rsidRPr="00AC59B2">
              <w:rPr>
                <w:rFonts w:eastAsia="Calibri" w:cstheme="minorHAnsi"/>
                <w:noProof/>
              </w:rPr>
              <w:t xml:space="preserve"> to every </w:t>
            </w:r>
            <w:r w:rsidR="00AC59B2" w:rsidRPr="00E93869">
              <w:rPr>
                <w:rFonts w:eastAsia="Calibri" w:cstheme="minorHAnsi"/>
                <w:b/>
                <w:bCs/>
                <w:noProof/>
              </w:rPr>
              <w:t>outcome</w:t>
            </w:r>
            <w:r w:rsidR="00AC59B2" w:rsidRPr="00AC59B2">
              <w:rPr>
                <w:rFonts w:eastAsia="Calibri" w:cstheme="minorHAnsi"/>
                <w:noProof/>
              </w:rPr>
              <w:t xml:space="preserve"> in the sample space</w:t>
            </w:r>
            <w:r w:rsidR="00E40605">
              <w:rPr>
                <w:rFonts w:eastAsia="Calibri" w:cstheme="minorHAnsi"/>
                <w:noProof/>
              </w:rPr>
              <w:t>, S</w:t>
            </w:r>
            <w:r w:rsidR="00AC59B2" w:rsidRPr="00AC59B2">
              <w:rPr>
                <w:rFonts w:eastAsia="Calibri" w:cstheme="minorHAnsi"/>
                <w:noProof/>
              </w:rPr>
              <w:t>.</w:t>
            </w:r>
          </w:p>
          <w:p w14:paraId="428F420F" w14:textId="6CC977C2" w:rsidR="00632310" w:rsidRDefault="00632310" w:rsidP="00632310">
            <w:pPr>
              <w:pStyle w:val="NoSpacing"/>
              <w:jc w:val="center"/>
              <w:rPr>
                <w:rFonts w:eastAsia="Calibri" w:cstheme="minorHAnsi"/>
                <w:noProof/>
              </w:rPr>
            </w:pPr>
            <w:r>
              <w:rPr>
                <w:rFonts w:ascii="Calibri" w:eastAsia="Times New Roman" w:hAnsi="Calibri" w:cs="Calibri"/>
                <w:i/>
              </w:rPr>
              <w:t xml:space="preserve">e.g., </w:t>
            </w:r>
            <m:oMath>
              <m:r>
                <w:rPr>
                  <w:rFonts w:ascii="Cambria Math" w:eastAsia="Times New Roman" w:hAnsi="Cambria Math" w:cs="Calibri"/>
                </w:rPr>
                <m:t>X(a,b) = a+b=r</m:t>
              </m:r>
            </m:oMath>
          </w:p>
          <w:p w14:paraId="53A4F0A9" w14:textId="6309E6CF" w:rsidR="00054DC5" w:rsidRPr="00872913" w:rsidRDefault="007E33E2" w:rsidP="00D33E56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 xml:space="preserve">Derived </w:t>
            </w:r>
            <w:r w:rsidR="00054DC5" w:rsidRPr="00872913">
              <w:rPr>
                <w:rFonts w:eastAsia="Calibri" w:cstheme="minorHAnsi"/>
                <w:noProof/>
              </w:rPr>
              <w:t>from a probability experiment with different probabilities for each X.</w:t>
            </w:r>
          </w:p>
          <w:p w14:paraId="79B159C9" w14:textId="561A9D5A" w:rsidR="00BC4756" w:rsidRPr="00872913" w:rsidRDefault="007E33E2" w:rsidP="00D33E56">
            <w:pPr>
              <w:pStyle w:val="NoSpacing"/>
              <w:rPr>
                <w:rFonts w:eastAsia="Calibri" w:cstheme="minorHAnsi"/>
                <w:b/>
                <w:noProof/>
              </w:rPr>
            </w:pPr>
            <w:r w:rsidRPr="00872913">
              <w:rPr>
                <w:rFonts w:eastAsia="Calibri" w:cstheme="minorHAnsi"/>
                <w:b/>
                <w:noProof/>
              </w:rPr>
              <w:t xml:space="preserve">Used in </w:t>
            </w:r>
            <w:r w:rsidR="005170BD" w:rsidRPr="00872913">
              <w:rPr>
                <w:rFonts w:eastAsia="Calibri" w:cstheme="minorHAnsi"/>
                <w:b/>
                <w:noProof/>
              </w:rPr>
              <w:t xml:space="preserve">discrete </w:t>
            </w:r>
            <w:r w:rsidR="00C07BFF" w:rsidRPr="00872913">
              <w:rPr>
                <w:rFonts w:eastAsia="Calibri" w:cstheme="minorHAnsi"/>
                <w:b/>
                <w:noProof/>
              </w:rPr>
              <w:t xml:space="preserve">or finite </w:t>
            </w:r>
            <w:r w:rsidRPr="00872913">
              <w:rPr>
                <w:rFonts w:eastAsia="Calibri" w:cstheme="minorHAnsi"/>
                <w:b/>
                <w:noProof/>
              </w:rPr>
              <w:t>PDFs.</w:t>
            </w:r>
          </w:p>
        </w:tc>
      </w:tr>
      <w:tr w:rsidR="00111A68" w:rsidRPr="00872913" w14:paraId="5BCBC654" w14:textId="77777777" w:rsidTr="001B0FCA">
        <w:trPr>
          <w:cantSplit/>
        </w:trPr>
        <w:tc>
          <w:tcPr>
            <w:tcW w:w="2430" w:type="dxa"/>
            <w:vAlign w:val="center"/>
          </w:tcPr>
          <w:p w14:paraId="417E331B" w14:textId="694401FD" w:rsidR="00111A68" w:rsidRPr="00872913" w:rsidRDefault="00111A68" w:rsidP="00FC4E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Event</w:t>
            </w:r>
          </w:p>
        </w:tc>
        <w:tc>
          <w:tcPr>
            <w:tcW w:w="3960" w:type="dxa"/>
            <w:vAlign w:val="center"/>
          </w:tcPr>
          <w:p w14:paraId="14B07500" w14:textId="77777777" w:rsidR="00111A68" w:rsidRPr="00287E11" w:rsidRDefault="00287E11" w:rsidP="00287E1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X=r</m:t>
                </m:r>
              </m:oMath>
            </m:oMathPara>
          </w:p>
          <w:p w14:paraId="217B63A9" w14:textId="014A05A9" w:rsidR="00287E11" w:rsidRPr="00287E11" w:rsidRDefault="00287E11" w:rsidP="00287E11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X(s)=r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29A30503" w14:textId="60E9132F" w:rsidR="00FD7109" w:rsidRDefault="00160C4A" w:rsidP="00FC4E0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 event assigns a value to the random variable X with p</w:t>
            </w:r>
            <w:r w:rsidR="00287E11">
              <w:rPr>
                <w:rFonts w:cstheme="minorHAnsi"/>
              </w:rPr>
              <w:t>robability:</w:t>
            </w:r>
          </w:p>
          <w:p w14:paraId="15AAFD80" w14:textId="6E041755" w:rsidR="00111A68" w:rsidRPr="00872913" w:rsidRDefault="00287E11" w:rsidP="00FC4E0C">
            <w:pPr>
              <w:pStyle w:val="NoSpacing"/>
              <w:rPr>
                <w:rFonts w:eastAsia="Calibri" w:cstheme="minorHAns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P(X=r)</m:t>
                </m:r>
              </m:oMath>
            </m:oMathPara>
          </w:p>
        </w:tc>
      </w:tr>
      <w:tr w:rsidR="00FC4E0C" w:rsidRPr="00872913" w14:paraId="4E7144DD" w14:textId="77777777" w:rsidTr="00EE0B3F">
        <w:trPr>
          <w:cantSplit/>
          <w:trHeight w:val="2767"/>
        </w:trPr>
        <w:tc>
          <w:tcPr>
            <w:tcW w:w="2430" w:type="dxa"/>
            <w:vAlign w:val="center"/>
          </w:tcPr>
          <w:p w14:paraId="3F090603" w14:textId="77777777" w:rsidR="00FC4E0C" w:rsidRPr="00872913" w:rsidRDefault="00FC4E0C" w:rsidP="00FC4E0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Expected Value of </w:t>
            </w:r>
            <w:r w:rsidRPr="00872913">
              <w:rPr>
                <w:rFonts w:cstheme="minorHAnsi"/>
                <w:b/>
                <w:i/>
              </w:rPr>
              <w:t>X</w:t>
            </w:r>
          </w:p>
        </w:tc>
        <w:tc>
          <w:tcPr>
            <w:tcW w:w="3960" w:type="dxa"/>
            <w:vAlign w:val="center"/>
          </w:tcPr>
          <w:p w14:paraId="0B3DDDB6" w14:textId="4F7BB163" w:rsidR="00E94A19" w:rsidRPr="00927EAF" w:rsidRDefault="009B786C" w:rsidP="0070186A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E[X]=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or 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</m:oMath>
            </m:oMathPara>
          </w:p>
          <w:p w14:paraId="5750F982" w14:textId="31B38166" w:rsidR="00927EAF" w:rsidRPr="00E673CA" w:rsidRDefault="00E673CA" w:rsidP="00E673CA">
            <w:pPr>
              <w:pStyle w:val="NoSpacing"/>
              <w:rPr>
                <w:rFonts w:cstheme="minorHAnsi"/>
                <w:iCs/>
              </w:rPr>
            </w:pPr>
            <w:r w:rsidRPr="00E673CA">
              <w:rPr>
                <w:rFonts w:cstheme="minorHAnsi"/>
                <w:iCs/>
              </w:rPr>
              <w:t>Each event:</w:t>
            </w:r>
          </w:p>
          <w:p w14:paraId="2A5B90D5" w14:textId="0C24F13F" w:rsidR="00FC4E0C" w:rsidRPr="001C16F3" w:rsidRDefault="0025076C" w:rsidP="00FC4E0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nary>
              </m:oMath>
            </m:oMathPara>
          </w:p>
          <w:p w14:paraId="7B78313F" w14:textId="3CC2A2FC" w:rsidR="001C16F3" w:rsidRPr="00927EAF" w:rsidRDefault="0025076C" w:rsidP="00FC4E0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</w:rPr>
                      <m:t>s ∈ S</m:t>
                    </m:r>
                  </m:sub>
                  <m:sup/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</m:d>
                  </m:e>
                </m:nary>
              </m:oMath>
            </m:oMathPara>
          </w:p>
          <w:p w14:paraId="11F3809B" w14:textId="2BA55E91" w:rsidR="00927EAF" w:rsidRPr="00E673CA" w:rsidRDefault="00E673CA" w:rsidP="00E673CA">
            <w:pPr>
              <w:pStyle w:val="NoSpacing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Groups of </w:t>
            </w:r>
            <w:r w:rsidR="00D076D5">
              <w:rPr>
                <w:rFonts w:cstheme="minorHAnsi"/>
                <w:iCs/>
              </w:rPr>
              <w:t xml:space="preserve">like </w:t>
            </w:r>
            <w:r>
              <w:rPr>
                <w:rFonts w:cstheme="minorHAnsi"/>
                <w:iCs/>
              </w:rPr>
              <w:t>events:</w:t>
            </w:r>
          </w:p>
          <w:p w14:paraId="1E5EF6B5" w14:textId="63B2AC13" w:rsidR="00677D0C" w:rsidRPr="0077093B" w:rsidRDefault="00677D0C" w:rsidP="00677D0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5F6F4FDB" w14:textId="6835A9E1" w:rsidR="0077093B" w:rsidRPr="005F30AD" w:rsidRDefault="005F30AD" w:rsidP="00FC4E0C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/>
                        <w:i/>
                        <w:noProof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r ∈ X(S)</m:t>
                    </m:r>
                  </m:sub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r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·P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(X=r)</m:t>
                    </m:r>
                  </m:e>
                </m:nary>
              </m:oMath>
            </m:oMathPara>
          </w:p>
        </w:tc>
        <w:tc>
          <w:tcPr>
            <w:tcW w:w="3870" w:type="dxa"/>
            <w:vAlign w:val="center"/>
          </w:tcPr>
          <w:p w14:paraId="682D3A5D" w14:textId="357CD7DA" w:rsidR="00FC4E0C" w:rsidRDefault="00FC4E0C" w:rsidP="00FC4E0C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E(X) is the same as the mean</w:t>
            </w:r>
            <w:r w:rsidR="00857DCC">
              <w:rPr>
                <w:rFonts w:eastAsia="Calibri" w:cstheme="minorHAnsi"/>
                <w:noProof/>
              </w:rPr>
              <w:t xml:space="preserve"> or average</w:t>
            </w:r>
            <w:r w:rsidRPr="00872913">
              <w:rPr>
                <w:rFonts w:eastAsia="Calibri" w:cstheme="minorHAnsi"/>
                <w:noProof/>
              </w:rPr>
              <w:t>.  X takes some countable number of specific values.  Discrete.</w:t>
            </w:r>
          </w:p>
          <w:p w14:paraId="26C58CE7" w14:textId="77777777" w:rsidR="0054494C" w:rsidRDefault="0054494C" w:rsidP="00FC4E0C">
            <w:pPr>
              <w:pStyle w:val="NoSpacing"/>
              <w:rPr>
                <w:rFonts w:cstheme="minorHAnsi"/>
                <w:noProof/>
              </w:rPr>
            </w:pPr>
            <w:r w:rsidRPr="0054494C">
              <w:rPr>
                <w:rFonts w:cstheme="minorHAnsi"/>
                <w:noProof/>
              </w:rPr>
              <w:t>Expectation of a random variable</w:t>
            </w:r>
            <w:r>
              <w:rPr>
                <w:rFonts w:cstheme="minorHAnsi"/>
                <w:noProof/>
              </w:rPr>
              <w:t>.</w:t>
            </w:r>
          </w:p>
          <w:p w14:paraId="4C575C00" w14:textId="643E80D0" w:rsidR="00B90FEC" w:rsidRPr="00872913" w:rsidRDefault="00B90FEC" w:rsidP="00FC4E0C">
            <w:pPr>
              <w:pStyle w:val="NoSpacing"/>
              <w:rPr>
                <w:rFonts w:cstheme="minorHAnsi"/>
                <w:noProof/>
              </w:rPr>
            </w:pPr>
            <w:r w:rsidRPr="004E3178">
              <w:rPr>
                <w:rFonts w:cstheme="minorHAnsi"/>
                <w:i/>
                <w:iCs/>
                <w:noProof/>
              </w:rPr>
              <w:t>P(s)</w:t>
            </w:r>
            <w:r>
              <w:rPr>
                <w:rFonts w:cstheme="minorHAnsi"/>
                <w:noProof/>
              </w:rPr>
              <w:t xml:space="preserve"> = probability of outcome </w:t>
            </w:r>
            <w:r w:rsidRPr="004E3178">
              <w:rPr>
                <w:rFonts w:cstheme="minorHAnsi"/>
                <w:i/>
                <w:iCs/>
                <w:noProof/>
              </w:rPr>
              <w:t>s</w:t>
            </w:r>
            <w:r w:rsidR="00A562E6" w:rsidRPr="00A562E6">
              <w:rPr>
                <w:rFonts w:cstheme="minorHAnsi"/>
                <w:noProof/>
              </w:rPr>
              <w:t xml:space="preserve"> from </w:t>
            </w:r>
            <w:r w:rsidR="00A562E6">
              <w:rPr>
                <w:rFonts w:cstheme="minorHAnsi"/>
                <w:i/>
                <w:iCs/>
                <w:noProof/>
              </w:rPr>
              <w:t>S</w:t>
            </w:r>
            <w:r>
              <w:rPr>
                <w:rFonts w:cstheme="minorHAnsi"/>
                <w:noProof/>
              </w:rPr>
              <w:t>.</w:t>
            </w:r>
          </w:p>
        </w:tc>
      </w:tr>
      <w:tr w:rsidR="0066334E" w:rsidRPr="00872913" w14:paraId="314D0AD5" w14:textId="77777777" w:rsidTr="0066334E">
        <w:trPr>
          <w:cantSplit/>
          <w:trHeight w:val="643"/>
        </w:trPr>
        <w:tc>
          <w:tcPr>
            <w:tcW w:w="2430" w:type="dxa"/>
            <w:vAlign w:val="center"/>
          </w:tcPr>
          <w:p w14:paraId="20F96004" w14:textId="61C3A102" w:rsidR="0066334E" w:rsidRPr="00872913" w:rsidRDefault="0066334E" w:rsidP="00FC4E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Linearity of Expectations</w:t>
            </w:r>
          </w:p>
        </w:tc>
        <w:tc>
          <w:tcPr>
            <w:tcW w:w="3960" w:type="dxa"/>
            <w:vAlign w:val="center"/>
          </w:tcPr>
          <w:p w14:paraId="6BE93397" w14:textId="157DC180" w:rsidR="0066334E" w:rsidRPr="00B224A7" w:rsidRDefault="0066334E" w:rsidP="00FC4E0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X+Y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</m:d>
              </m:oMath>
            </m:oMathPara>
          </w:p>
          <w:p w14:paraId="67F64806" w14:textId="7DCD75A8" w:rsidR="00B224A7" w:rsidRPr="008B281C" w:rsidRDefault="00B224A7" w:rsidP="00B224A7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X+Y+Z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Z</m:t>
                    </m:r>
                  </m:e>
                </m:d>
              </m:oMath>
            </m:oMathPara>
          </w:p>
          <w:p w14:paraId="4E27AE28" w14:textId="77777777" w:rsidR="008B281C" w:rsidRPr="0066334E" w:rsidRDefault="008B281C" w:rsidP="00B224A7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19E5437C" w14:textId="24256470" w:rsidR="0066334E" w:rsidRPr="0066334E" w:rsidRDefault="0066334E" w:rsidP="00FC4E0C">
            <w:pPr>
              <w:pStyle w:val="NoSpacing"/>
              <w:jc w:val="center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E[cX]=cE[X]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60E21B55" w14:textId="77777777" w:rsidR="0066334E" w:rsidRDefault="00491F62" w:rsidP="009B786C">
            <w:pPr>
              <w:pStyle w:val="NoSpacing"/>
              <w:rPr>
                <w:rFonts w:cstheme="minorHAnsi"/>
                <w:noProof/>
              </w:rPr>
            </w:pPr>
            <w:r w:rsidRPr="00491F62">
              <w:rPr>
                <w:rFonts w:cstheme="minorHAnsi"/>
                <w:noProof/>
              </w:rPr>
              <w:t>When carefully applied, linearity of expectations can greatly simplify calculating expectations.</w:t>
            </w:r>
          </w:p>
          <w:p w14:paraId="7AF5207F" w14:textId="77777777" w:rsidR="0087053D" w:rsidRDefault="0087053D" w:rsidP="009B786C">
            <w:pPr>
              <w:pStyle w:val="NoSpacing"/>
              <w:rPr>
                <w:rFonts w:cstheme="minorHAnsi"/>
                <w:noProof/>
              </w:rPr>
            </w:pPr>
          </w:p>
          <w:p w14:paraId="0B5AB136" w14:textId="17B7A301" w:rsidR="001A3F3B" w:rsidRPr="00872913" w:rsidRDefault="001A3F3B" w:rsidP="009B786C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</w:t>
            </w:r>
            <w:r w:rsidRPr="001A3F3B">
              <w:rPr>
                <w:rFonts w:cstheme="minorHAnsi"/>
                <w:noProof/>
              </w:rPr>
              <w:t>oes not require that the random variables be independent.</w:t>
            </w:r>
          </w:p>
        </w:tc>
      </w:tr>
      <w:tr w:rsidR="00FC4E0C" w:rsidRPr="00872913" w14:paraId="6A3C6D44" w14:textId="77777777" w:rsidTr="00AD2AF2">
        <w:trPr>
          <w:cantSplit/>
          <w:trHeight w:val="2137"/>
        </w:trPr>
        <w:tc>
          <w:tcPr>
            <w:tcW w:w="2430" w:type="dxa"/>
            <w:vAlign w:val="center"/>
          </w:tcPr>
          <w:p w14:paraId="6A6BBC75" w14:textId="77777777" w:rsidR="00FC4E0C" w:rsidRPr="00872913" w:rsidRDefault="00FC4E0C" w:rsidP="00FC4E0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Variance of </w:t>
            </w:r>
            <w:r w:rsidRPr="00872913">
              <w:rPr>
                <w:rFonts w:cstheme="minorHAnsi"/>
                <w:b/>
                <w:i/>
              </w:rPr>
              <w:t>X</w:t>
            </w:r>
          </w:p>
        </w:tc>
        <w:tc>
          <w:tcPr>
            <w:tcW w:w="3960" w:type="dxa"/>
            <w:vAlign w:val="center"/>
          </w:tcPr>
          <w:p w14:paraId="4229BD1B" w14:textId="5BD7C6DB" w:rsidR="00FC4E0C" w:rsidRPr="00872913" w:rsidRDefault="00FC4E0C" w:rsidP="00FC4E0C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V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(x)·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56487E2A" w14:textId="3D4529AD" w:rsidR="00F22E7F" w:rsidRPr="00872913" w:rsidRDefault="00000000" w:rsidP="00F22E7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X-E[X]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361CE46E" w14:textId="6D8E100D" w:rsidR="00FC4E0C" w:rsidRPr="00335EBC" w:rsidRDefault="00000000" w:rsidP="00F95333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</m:t>
                    </m:r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E[X]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0D741B44" w14:textId="77777777" w:rsidR="00957BE0" w:rsidRPr="00957BE0" w:rsidRDefault="00957BE0" w:rsidP="00AA4933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3A46C83C" w14:textId="7236388C" w:rsidR="00335EBC" w:rsidRPr="00872913" w:rsidRDefault="00000000" w:rsidP="00AA4933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=E[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]-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E[X]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70" w:type="dxa"/>
            <w:vAlign w:val="center"/>
          </w:tcPr>
          <w:p w14:paraId="487C790B" w14:textId="29405760" w:rsidR="00FC4E0C" w:rsidRPr="00872913" w:rsidRDefault="009B786C" w:rsidP="009B786C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Calculate variances with proportions</w:t>
            </w:r>
            <w:r w:rsidR="00071C6D">
              <w:rPr>
                <w:rFonts w:cstheme="minorHAnsi"/>
                <w:noProof/>
              </w:rPr>
              <w:t xml:space="preserve"> or expected values</w:t>
            </w:r>
            <w:r w:rsidRPr="00872913">
              <w:rPr>
                <w:rFonts w:cstheme="minorHAnsi"/>
                <w:noProof/>
              </w:rPr>
              <w:t>.</w:t>
            </w:r>
          </w:p>
        </w:tc>
      </w:tr>
      <w:tr w:rsidR="00657551" w:rsidRPr="00872913" w14:paraId="56A6818B" w14:textId="77777777" w:rsidTr="00AD2AF2">
        <w:trPr>
          <w:cantSplit/>
          <w:trHeight w:val="1345"/>
        </w:trPr>
        <w:tc>
          <w:tcPr>
            <w:tcW w:w="2430" w:type="dxa"/>
            <w:vAlign w:val="center"/>
          </w:tcPr>
          <w:p w14:paraId="2B38B47A" w14:textId="77777777" w:rsidR="00657551" w:rsidRPr="00872913" w:rsidRDefault="00657551" w:rsidP="0065755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Standard Deviation of </w:t>
            </w:r>
            <w:r w:rsidRPr="00872913">
              <w:rPr>
                <w:rFonts w:cstheme="minorHAnsi"/>
                <w:b/>
                <w:i/>
              </w:rPr>
              <w:t>X</w:t>
            </w:r>
          </w:p>
        </w:tc>
        <w:tc>
          <w:tcPr>
            <w:tcW w:w="3960" w:type="dxa"/>
            <w:vAlign w:val="center"/>
          </w:tcPr>
          <w:p w14:paraId="39707FF1" w14:textId="639F7EA7" w:rsidR="00335EBC" w:rsidRPr="00E94A19" w:rsidRDefault="00335EBC" w:rsidP="00335EB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SD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e>
                    </m:d>
                  </m:e>
                </m:rad>
              </m:oMath>
            </m:oMathPara>
          </w:p>
          <w:p w14:paraId="2BE90F4D" w14:textId="77777777" w:rsidR="00E94A19" w:rsidRPr="00335EBC" w:rsidRDefault="00E94A19" w:rsidP="00335EBC">
            <w:pPr>
              <w:pStyle w:val="NoSpacing"/>
              <w:jc w:val="center"/>
              <w:rPr>
                <w:rFonts w:cstheme="minorHAnsi"/>
                <w:b/>
              </w:rPr>
            </w:pPr>
          </w:p>
          <w:p w14:paraId="26FCD324" w14:textId="77777777" w:rsidR="00C00D56" w:rsidRPr="00872913" w:rsidRDefault="00000000" w:rsidP="00335EB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3870" w:type="dxa"/>
            <w:vAlign w:val="center"/>
          </w:tcPr>
          <w:p w14:paraId="4C3CE192" w14:textId="77777777" w:rsidR="00657551" w:rsidRPr="00872913" w:rsidRDefault="009B786C" w:rsidP="009B786C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Calculate standard deviations with proportions.</w:t>
            </w:r>
          </w:p>
        </w:tc>
      </w:tr>
      <w:tr w:rsidR="00FC4E0C" w:rsidRPr="00872913" w14:paraId="34243AFE" w14:textId="77777777" w:rsidTr="00AD2AF2">
        <w:trPr>
          <w:cantSplit/>
          <w:trHeight w:val="985"/>
        </w:trPr>
        <w:tc>
          <w:tcPr>
            <w:tcW w:w="2430" w:type="dxa"/>
            <w:vAlign w:val="center"/>
          </w:tcPr>
          <w:p w14:paraId="4CC493BA" w14:textId="77777777" w:rsidR="00FC4E0C" w:rsidRPr="00872913" w:rsidRDefault="00FC4E0C" w:rsidP="008B5BA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Sum of Probabilities</w:t>
            </w:r>
          </w:p>
        </w:tc>
        <w:tc>
          <w:tcPr>
            <w:tcW w:w="3960" w:type="dxa"/>
            <w:vAlign w:val="center"/>
          </w:tcPr>
          <w:p w14:paraId="2C64256E" w14:textId="39364B10" w:rsidR="00FC4E0C" w:rsidRPr="00872913" w:rsidRDefault="00000000" w:rsidP="00FC4E0C">
            <w:pPr>
              <w:pStyle w:val="NoSpacing"/>
              <w:rPr>
                <w:rFonts w:eastAsia="Calibri" w:cstheme="minorHAnsi"/>
                <w:noProof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18FCC527" w14:textId="30D6ECF8" w:rsidR="00FC4E0C" w:rsidRPr="00872913" w:rsidRDefault="00FC4E0C" w:rsidP="009B786C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 xml:space="preserve">If same probability, then </w:t>
            </w: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(x)=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noProof/>
                    </w:rPr>
                    <m:t>N</m:t>
                  </m:r>
                </m:den>
              </m:f>
            </m:oMath>
            <w:r w:rsidRPr="00872913">
              <w:rPr>
                <w:rFonts w:eastAsia="Calibri" w:cstheme="minorHAnsi"/>
                <w:noProof/>
              </w:rPr>
              <w:t xml:space="preserve"> </w:t>
            </w:r>
            <w:r w:rsidR="009B786C" w:rsidRPr="00872913">
              <w:rPr>
                <w:rFonts w:eastAsia="Calibri" w:cstheme="minorHAnsi"/>
                <w:noProof/>
              </w:rPr>
              <w:t>.</w:t>
            </w:r>
          </w:p>
        </w:tc>
      </w:tr>
    </w:tbl>
    <w:p w14:paraId="555A487C" w14:textId="062C0758" w:rsidR="0010588D" w:rsidRPr="001A3F3B" w:rsidRDefault="0010588D">
      <w:pPr>
        <w:rPr>
          <w:rFonts w:cstheme="minorHAnsi"/>
          <w:bCs/>
        </w:rPr>
      </w:pPr>
      <w:r w:rsidRPr="00061A92">
        <w:rPr>
          <w:rFonts w:cstheme="minorHAnsi"/>
          <w:bCs/>
        </w:rPr>
        <w:t xml:space="preserve">NOTE: See also “Discrete Definitions” on </w:t>
      </w:r>
      <w:r w:rsidRPr="00061A92">
        <w:rPr>
          <w:rFonts w:cstheme="minorHAnsi"/>
          <w:bCs/>
          <w:u w:val="single"/>
        </w:rPr>
        <w:t>Harold’s_Stats_Distributions_Cheat_Sheet</w:t>
      </w:r>
      <w:r w:rsidRPr="00061A92">
        <w:rPr>
          <w:rFonts w:cstheme="minorHAnsi"/>
          <w:bCs/>
        </w:rPr>
        <w:t>.</w:t>
      </w:r>
    </w:p>
    <w:p w14:paraId="7CD56124" w14:textId="0E486C4C" w:rsidR="005126F4" w:rsidRPr="00872913" w:rsidRDefault="005126F4" w:rsidP="00C03A81">
      <w:pPr>
        <w:pStyle w:val="NoSpacing"/>
        <w:rPr>
          <w:rFonts w:cstheme="minorHAnsi"/>
          <w:b/>
          <w:sz w:val="28"/>
        </w:rPr>
        <w:sectPr w:rsidR="005126F4" w:rsidRPr="00872913" w:rsidSect="001D68DA">
          <w:pgSz w:w="12240" w:h="15840" w:code="1"/>
          <w:pgMar w:top="994" w:right="1440" w:bottom="1267" w:left="1440" w:header="720" w:footer="720" w:gutter="0"/>
          <w:cols w:space="720"/>
          <w:titlePg/>
          <w:docGrid w:linePitch="360"/>
        </w:sectPr>
      </w:pPr>
    </w:p>
    <w:p w14:paraId="20FC9518" w14:textId="04B36DE6" w:rsidR="001C427E" w:rsidRPr="00872913" w:rsidRDefault="0042645D" w:rsidP="00D72B42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Sampling Distribution</w:t>
      </w:r>
      <w:r>
        <w:rPr>
          <w:rFonts w:cstheme="minorHAnsi"/>
          <w:b/>
          <w:sz w:val="28"/>
        </w:rPr>
        <w:t xml:space="preserve"> </w:t>
      </w:r>
      <w:r w:rsidR="00A5410F">
        <w:rPr>
          <w:rFonts w:cstheme="minorHAnsi"/>
          <w:b/>
          <w:sz w:val="28"/>
        </w:rPr>
        <w:t>S</w:t>
      </w:r>
      <w:r w:rsidR="002A026C" w:rsidRPr="00872913">
        <w:rPr>
          <w:rFonts w:cstheme="minorHAnsi"/>
          <w:b/>
          <w:sz w:val="28"/>
        </w:rPr>
        <w:t>tatistic</w:t>
      </w:r>
      <w:r w:rsidR="00C46BED" w:rsidRPr="00872913">
        <w:rPr>
          <w:rFonts w:cstheme="minorHAnsi"/>
          <w:b/>
          <w:sz w:val="28"/>
        </w:rPr>
        <w:t>al Inference</w:t>
      </w:r>
    </w:p>
    <w:p w14:paraId="14F08CAB" w14:textId="77777777" w:rsidR="001C427E" w:rsidRPr="00872913" w:rsidRDefault="001C427E" w:rsidP="001C427E">
      <w:pPr>
        <w:pStyle w:val="NoSpacing"/>
        <w:rPr>
          <w:rFonts w:cstheme="minorHAnsi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3397"/>
        <w:gridCol w:w="4050"/>
      </w:tblGrid>
      <w:tr w:rsidR="001C427E" w:rsidRPr="00872913" w14:paraId="43B0C95E" w14:textId="77777777" w:rsidTr="00D72B42">
        <w:trPr>
          <w:cantSplit/>
        </w:trPr>
        <w:tc>
          <w:tcPr>
            <w:tcW w:w="2813" w:type="dxa"/>
            <w:shd w:val="clear" w:color="auto" w:fill="E36C0A" w:themeFill="accent6" w:themeFillShade="BF"/>
            <w:vAlign w:val="center"/>
          </w:tcPr>
          <w:p w14:paraId="6B513284" w14:textId="77777777" w:rsidR="001C427E" w:rsidRPr="00872913" w:rsidRDefault="001C427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397" w:type="dxa"/>
            <w:shd w:val="clear" w:color="auto" w:fill="E36C0A" w:themeFill="accent6" w:themeFillShade="BF"/>
            <w:vAlign w:val="center"/>
          </w:tcPr>
          <w:p w14:paraId="250BED36" w14:textId="77777777" w:rsidR="001C427E" w:rsidRPr="00872913" w:rsidRDefault="00E92B25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Mean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559802D0" w14:textId="77777777" w:rsidR="001C427E" w:rsidRPr="00872913" w:rsidRDefault="00E92B25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Standard Deviation</w:t>
            </w:r>
          </w:p>
        </w:tc>
      </w:tr>
      <w:tr w:rsidR="001969E6" w:rsidRPr="00872913" w14:paraId="0AB41BBC" w14:textId="77777777" w:rsidTr="00D72B42">
        <w:trPr>
          <w:cantSplit/>
        </w:trPr>
        <w:tc>
          <w:tcPr>
            <w:tcW w:w="2813" w:type="dxa"/>
            <w:vAlign w:val="center"/>
          </w:tcPr>
          <w:p w14:paraId="7029F2E3" w14:textId="77777777" w:rsidR="001969E6" w:rsidRPr="00872913" w:rsidRDefault="001969E6" w:rsidP="001969E6">
            <w:pPr>
              <w:pStyle w:val="NoSpacing"/>
            </w:pPr>
            <w:r w:rsidRPr="00872913">
              <w:rPr>
                <w:rFonts w:cstheme="minorHAnsi"/>
                <w:b/>
                <w:sz w:val="28"/>
              </w:rPr>
              <w:t>Sampling Distribution</w:t>
            </w:r>
          </w:p>
        </w:tc>
        <w:tc>
          <w:tcPr>
            <w:tcW w:w="7447" w:type="dxa"/>
            <w:gridSpan w:val="2"/>
            <w:vAlign w:val="center"/>
          </w:tcPr>
          <w:p w14:paraId="1457E335" w14:textId="77777777" w:rsidR="001969E6" w:rsidRPr="00872913" w:rsidRDefault="001969E6" w:rsidP="00E616C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Is the probability distribution of a statistic</w:t>
            </w:r>
            <w:r w:rsidR="00E616C6" w:rsidRPr="00872913">
              <w:rPr>
                <w:rFonts w:cstheme="minorHAnsi"/>
                <w:noProof/>
              </w:rPr>
              <w:t>; a statistic of a statistic.</w:t>
            </w:r>
          </w:p>
        </w:tc>
      </w:tr>
      <w:tr w:rsidR="00E616C6" w:rsidRPr="00872913" w14:paraId="31672F5E" w14:textId="77777777" w:rsidTr="00D72B42">
        <w:trPr>
          <w:cantSplit/>
        </w:trPr>
        <w:tc>
          <w:tcPr>
            <w:tcW w:w="2813" w:type="dxa"/>
            <w:vAlign w:val="center"/>
          </w:tcPr>
          <w:p w14:paraId="3A98A69B" w14:textId="77777777" w:rsidR="00E616C6" w:rsidRPr="00872913" w:rsidRDefault="00F20305" w:rsidP="001969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Central Limit Theorem (CLT)</w:t>
            </w:r>
          </w:p>
        </w:tc>
        <w:tc>
          <w:tcPr>
            <w:tcW w:w="3397" w:type="dxa"/>
            <w:vAlign w:val="center"/>
          </w:tcPr>
          <w:p w14:paraId="0D3C61B4" w14:textId="43661085" w:rsidR="00E616C6" w:rsidRPr="00872913" w:rsidRDefault="00DD0D45" w:rsidP="00517BD4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PDF(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)≈</m:t>
                </m:r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 xml:space="preserve">0,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050" w:type="dxa"/>
            <w:vAlign w:val="center"/>
          </w:tcPr>
          <w:p w14:paraId="607CDE40" w14:textId="43538BBC" w:rsidR="00EB6D76" w:rsidRPr="00872913" w:rsidRDefault="00EB6D76" w:rsidP="004172D8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A</w:t>
            </w:r>
            <w:r w:rsidRPr="00EB6D76">
              <w:rPr>
                <w:rFonts w:ascii="Calibri" w:eastAsia="Times New Roman" w:hAnsi="Calibri" w:cs="Calibri"/>
                <w:noProof/>
              </w:rPr>
              <w:t xml:space="preserve">s the sample size drawn from the population with distribution </w:t>
            </w:r>
            <w:r w:rsidRPr="00EB6D76">
              <w:rPr>
                <w:rFonts w:ascii="Calibri" w:eastAsia="Times New Roman" w:hAnsi="Calibri" w:cs="Calibri"/>
                <w:b/>
                <w:bCs/>
                <w:noProof/>
              </w:rPr>
              <w:t>X</w:t>
            </w:r>
            <w:r w:rsidRPr="00EB6D76">
              <w:rPr>
                <w:rFonts w:ascii="Calibri" w:eastAsia="Times New Roman" w:hAnsi="Calibri" w:cs="Calibri"/>
                <w:noProof/>
              </w:rPr>
              <w:t xml:space="preserve"> becomes larger, the sampling distribution of the means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X</m:t>
                  </m:r>
                </m:e>
              </m:acc>
            </m:oMath>
            <w:r w:rsidRPr="00EB6D76">
              <w:rPr>
                <w:rFonts w:ascii="Calibri" w:eastAsia="Times New Roman" w:hAnsi="Calibri" w:cs="Calibri"/>
                <w:noProof/>
              </w:rPr>
              <w:t xml:space="preserve"> approaches that of a normal distribution </w:t>
            </w:r>
            <m:oMath>
              <m:r>
                <m:rPr>
                  <m:scr m:val="script"/>
                </m:rPr>
                <w:rPr>
                  <w:rFonts w:ascii="Cambria Math" w:hAnsi="Cambria Math" w:cstheme="minorHAnsi"/>
                </w:rPr>
                <m:t>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 xml:space="preserve">0,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den>
                  </m:f>
                </m:e>
              </m:d>
            </m:oMath>
            <w:r w:rsidRPr="00EB6D76">
              <w:rPr>
                <w:rFonts w:ascii="Calibri" w:eastAsia="Times New Roman" w:hAnsi="Calibri" w:cs="Calibri"/>
                <w:noProof/>
              </w:rPr>
              <w:t>.</w:t>
            </w:r>
          </w:p>
        </w:tc>
      </w:tr>
      <w:tr w:rsidR="001969E6" w:rsidRPr="00872913" w14:paraId="78CFE6FB" w14:textId="77777777" w:rsidTr="00D72B42">
        <w:trPr>
          <w:cantSplit/>
        </w:trPr>
        <w:tc>
          <w:tcPr>
            <w:tcW w:w="2813" w:type="dxa"/>
            <w:vAlign w:val="center"/>
          </w:tcPr>
          <w:p w14:paraId="5E90F520" w14:textId="77777777" w:rsidR="001969E6" w:rsidRPr="00872913" w:rsidRDefault="001969E6" w:rsidP="001969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Mean</w:t>
            </w:r>
          </w:p>
        </w:tc>
        <w:tc>
          <w:tcPr>
            <w:tcW w:w="3397" w:type="dxa"/>
            <w:vAlign w:val="center"/>
          </w:tcPr>
          <w:p w14:paraId="7A18AD81" w14:textId="746F813E" w:rsidR="00895DCD" w:rsidRPr="00877866" w:rsidRDefault="00000000" w:rsidP="000502A2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</m:oMath>
            </m:oMathPara>
          </w:p>
        </w:tc>
        <w:tc>
          <w:tcPr>
            <w:tcW w:w="4050" w:type="dxa"/>
            <w:vAlign w:val="center"/>
          </w:tcPr>
          <w:p w14:paraId="5FE5B121" w14:textId="44438A10" w:rsidR="00995ACD" w:rsidRPr="00995ACD" w:rsidRDefault="00995ACD" w:rsidP="001969E6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noProof/>
              </w:rPr>
              <w:t>Sampling with replacement:</w:t>
            </w:r>
          </w:p>
          <w:p w14:paraId="1FC528BF" w14:textId="7440741D" w:rsidR="001969E6" w:rsidRPr="00877866" w:rsidRDefault="00000000" w:rsidP="001969E6">
            <w:pPr>
              <w:pStyle w:val="NoSpacing"/>
              <w:jc w:val="center"/>
              <w:rPr>
                <w:rFonts w:cstheme="minorHAns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2109BD4A" w14:textId="0DAF73A9" w:rsidR="00995ACD" w:rsidRPr="00877866" w:rsidRDefault="00995ACD" w:rsidP="001969E6">
            <w:pPr>
              <w:pStyle w:val="NoSpacing"/>
              <w:jc w:val="center"/>
              <w:rPr>
                <w:rFonts w:cstheme="minorHAnsi"/>
                <w:bCs/>
                <w:iCs/>
                <w:noProof/>
              </w:rPr>
            </w:pPr>
          </w:p>
          <w:p w14:paraId="1EF4E194" w14:textId="21025985" w:rsidR="00995ACD" w:rsidRPr="00877866" w:rsidRDefault="00995ACD" w:rsidP="001969E6">
            <w:pPr>
              <w:pStyle w:val="NoSpacing"/>
              <w:jc w:val="center"/>
              <w:rPr>
                <w:rFonts w:cstheme="minorHAnsi"/>
                <w:bCs/>
                <w:iCs/>
                <w:noProof/>
              </w:rPr>
            </w:pPr>
            <w:r w:rsidRPr="00877866">
              <w:rPr>
                <w:rFonts w:cstheme="minorHAnsi"/>
                <w:bCs/>
                <w:noProof/>
              </w:rPr>
              <w:t>Sampling without replacement:</w:t>
            </w:r>
          </w:p>
          <w:p w14:paraId="2439152C" w14:textId="4EB24DD6" w:rsidR="00995ACD" w:rsidRPr="00877866" w:rsidRDefault="00000000" w:rsidP="00995ACD">
            <w:pPr>
              <w:pStyle w:val="NoSpacing"/>
              <w:jc w:val="center"/>
              <w:rPr>
                <w:rFonts w:cstheme="minorHAns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·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4D3FD0C6" w14:textId="77777777" w:rsidR="00995ACD" w:rsidRDefault="00995ACD" w:rsidP="00CF234E">
            <w:pPr>
              <w:pStyle w:val="NoSpacing"/>
              <w:jc w:val="center"/>
              <w:rPr>
                <w:rFonts w:cstheme="minorHAnsi"/>
                <w:noProof/>
              </w:rPr>
            </w:pPr>
          </w:p>
          <w:p w14:paraId="69B8FD07" w14:textId="0A51AF83" w:rsidR="001D07A1" w:rsidRPr="00872913" w:rsidRDefault="001D07A1" w:rsidP="001D07A1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(2x accuracy needs 4x n)</w:t>
            </w:r>
          </w:p>
        </w:tc>
      </w:tr>
      <w:tr w:rsidR="000502A2" w:rsidRPr="00872913" w14:paraId="273D2765" w14:textId="77777777" w:rsidTr="00D72B42">
        <w:trPr>
          <w:cantSplit/>
        </w:trPr>
        <w:tc>
          <w:tcPr>
            <w:tcW w:w="2813" w:type="dxa"/>
            <w:vAlign w:val="center"/>
          </w:tcPr>
          <w:p w14:paraId="6EE9FCB4" w14:textId="2DBFC4B6" w:rsidR="000502A2" w:rsidRPr="00B52530" w:rsidRDefault="000502A2" w:rsidP="00B23C15">
            <w:pPr>
              <w:pStyle w:val="NoSpacing"/>
              <w:ind w:left="319"/>
              <w:rPr>
                <w:rFonts w:cstheme="minorHAnsi"/>
              </w:rPr>
            </w:pPr>
            <w:r w:rsidRPr="00B52530">
              <w:rPr>
                <w:rFonts w:cstheme="minorHAnsi"/>
              </w:rPr>
              <w:t>z-Score</w:t>
            </w:r>
          </w:p>
        </w:tc>
        <w:tc>
          <w:tcPr>
            <w:tcW w:w="3397" w:type="dxa"/>
            <w:vAlign w:val="center"/>
          </w:tcPr>
          <w:p w14:paraId="2190764F" w14:textId="1A2E458A" w:rsidR="000502A2" w:rsidRDefault="000502A2" w:rsidP="00517BD4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sub>
                    </m:sSub>
                  </m:den>
                </m:f>
              </m:oMath>
            </m:oMathPara>
          </w:p>
        </w:tc>
        <w:tc>
          <w:tcPr>
            <w:tcW w:w="4050" w:type="dxa"/>
            <w:vAlign w:val="center"/>
          </w:tcPr>
          <w:p w14:paraId="3E178459" w14:textId="7DC24125" w:rsidR="000502A2" w:rsidRPr="00877866" w:rsidRDefault="00877866" w:rsidP="001969E6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</w:tr>
      <w:tr w:rsidR="001969E6" w:rsidRPr="00872913" w14:paraId="20F06842" w14:textId="77777777" w:rsidTr="00D72B42">
        <w:trPr>
          <w:cantSplit/>
        </w:trPr>
        <w:tc>
          <w:tcPr>
            <w:tcW w:w="2813" w:type="dxa"/>
            <w:vAlign w:val="center"/>
          </w:tcPr>
          <w:p w14:paraId="5ADD2B89" w14:textId="77777777" w:rsidR="001969E6" w:rsidRPr="00872913" w:rsidRDefault="001969E6" w:rsidP="000F2B52">
            <w:pPr>
              <w:pStyle w:val="NoSpacing"/>
              <w:ind w:left="319"/>
              <w:rPr>
                <w:rFonts w:cstheme="minorHAnsi"/>
              </w:rPr>
            </w:pPr>
            <w:r w:rsidRPr="00872913">
              <w:rPr>
                <w:rFonts w:cstheme="minorHAnsi"/>
              </w:rPr>
              <w:t>Sample Mean Rule of Thumb</w:t>
            </w:r>
          </w:p>
        </w:tc>
        <w:tc>
          <w:tcPr>
            <w:tcW w:w="7447" w:type="dxa"/>
            <w:gridSpan w:val="2"/>
            <w:vAlign w:val="center"/>
          </w:tcPr>
          <w:p w14:paraId="71DC0673" w14:textId="77777777" w:rsidR="001969E6" w:rsidRPr="00872913" w:rsidRDefault="001969E6" w:rsidP="001969E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noProof/>
                </w:rPr>
                <m:t>≥</m:t>
              </m:r>
              <m:r>
                <w:rPr>
                  <w:rFonts w:ascii="Cambria Math" w:hAnsi="Cambria Math" w:cstheme="minorHAnsi"/>
                </w:rPr>
                <m:t>30</m:t>
              </m:r>
            </m:oMath>
            <w:r w:rsidRPr="00872913">
              <w:rPr>
                <w:rFonts w:cstheme="minorHAnsi"/>
              </w:rPr>
              <w:t xml:space="preserve"> </w:t>
            </w:r>
            <w:r w:rsidRPr="00872913">
              <w:rPr>
                <w:rFonts w:cstheme="minorHAnsi"/>
                <w:b/>
              </w:rPr>
              <w:t>or</w:t>
            </w:r>
            <w:r w:rsidRPr="00872913">
              <w:rPr>
                <w:rFonts w:cstheme="minorHAnsi"/>
              </w:rPr>
              <w:t xml:space="preserve"> if the population distribution is normal</w:t>
            </w:r>
          </w:p>
        </w:tc>
      </w:tr>
      <w:tr w:rsidR="002C2836" w:rsidRPr="00872913" w14:paraId="7EF35B24" w14:textId="77777777" w:rsidTr="00D72B42">
        <w:trPr>
          <w:cantSplit/>
        </w:trPr>
        <w:tc>
          <w:tcPr>
            <w:tcW w:w="2813" w:type="dxa"/>
            <w:vAlign w:val="center"/>
          </w:tcPr>
          <w:p w14:paraId="40009C2F" w14:textId="71EFD2BD" w:rsidR="002C2836" w:rsidRPr="00872913" w:rsidRDefault="002C2836" w:rsidP="000F2B52">
            <w:pPr>
              <w:pStyle w:val="NoSpacing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10% Condition</w:t>
            </w:r>
          </w:p>
        </w:tc>
        <w:tc>
          <w:tcPr>
            <w:tcW w:w="7447" w:type="dxa"/>
            <w:gridSpan w:val="2"/>
            <w:vAlign w:val="center"/>
          </w:tcPr>
          <w:p w14:paraId="72749E8C" w14:textId="282CD419" w:rsidR="002C2836" w:rsidRPr="00872913" w:rsidRDefault="00A24E4A" w:rsidP="00A24E4A">
            <w:pPr>
              <w:pStyle w:val="NoSpacing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n≤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</m:oMath>
            <w:r w:rsidRPr="00A24E4A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</w:rPr>
              <w:t xml:space="preserve">  S</w:t>
            </w:r>
            <w:r w:rsidR="002C2836" w:rsidRPr="002C2836">
              <w:rPr>
                <w:rFonts w:cstheme="minorHAnsi"/>
              </w:rPr>
              <w:t>ample size must be at most</w:t>
            </w:r>
            <w:r w:rsidR="002C2836">
              <w:rPr>
                <w:rFonts w:cstheme="minorHAnsi"/>
              </w:rPr>
              <w:t xml:space="preserve"> 10%</w:t>
            </w:r>
            <w:r w:rsidR="002C2836" w:rsidRPr="002C2836">
              <w:rPr>
                <w:rFonts w:cstheme="minorHAnsi"/>
              </w:rPr>
              <w:t xml:space="preserve"> of the population size.</w:t>
            </w:r>
          </w:p>
        </w:tc>
      </w:tr>
      <w:tr w:rsidR="001969E6" w:rsidRPr="00872913" w14:paraId="6BAB7820" w14:textId="77777777" w:rsidTr="00D72B42">
        <w:trPr>
          <w:cantSplit/>
        </w:trPr>
        <w:tc>
          <w:tcPr>
            <w:tcW w:w="2813" w:type="dxa"/>
            <w:vAlign w:val="center"/>
          </w:tcPr>
          <w:p w14:paraId="41DC76D5" w14:textId="77777777" w:rsidR="001969E6" w:rsidRPr="00872913" w:rsidRDefault="001969E6" w:rsidP="001969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Proportion</w:t>
            </w:r>
          </w:p>
        </w:tc>
        <w:tc>
          <w:tcPr>
            <w:tcW w:w="3397" w:type="dxa"/>
            <w:vAlign w:val="center"/>
          </w:tcPr>
          <w:p w14:paraId="41C78E77" w14:textId="77777777" w:rsidR="001969E6" w:rsidRPr="00872913" w:rsidRDefault="00731C45" w:rsidP="00517BD4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w:rPr>
                    <w:rFonts w:ascii="Cambria Math" w:hAnsi="Cambria Math" w:cstheme="minorHAnsi"/>
                  </w:rPr>
                  <m:t>=p</m:t>
                </m:r>
              </m:oMath>
            </m:oMathPara>
          </w:p>
        </w:tc>
        <w:tc>
          <w:tcPr>
            <w:tcW w:w="4050" w:type="dxa"/>
            <w:vAlign w:val="center"/>
          </w:tcPr>
          <w:p w14:paraId="1FB130D7" w14:textId="0CF11A53" w:rsidR="001969E6" w:rsidRPr="00872913" w:rsidRDefault="00000000" w:rsidP="00055A47">
            <w:pPr>
              <w:pStyle w:val="NoSpacing"/>
              <w:jc w:val="center"/>
              <w:rPr>
                <w:rFonts w:ascii="Calibri" w:eastAsia="Times New Roman" w:hAnsi="Calibri" w:cs="Calibr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p(1-p)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</w:tr>
      <w:tr w:rsidR="00B23C15" w:rsidRPr="00872913" w14:paraId="01B8E71D" w14:textId="77777777" w:rsidTr="00D72B42">
        <w:trPr>
          <w:cantSplit/>
        </w:trPr>
        <w:tc>
          <w:tcPr>
            <w:tcW w:w="2813" w:type="dxa"/>
            <w:vAlign w:val="center"/>
          </w:tcPr>
          <w:p w14:paraId="24CAB725" w14:textId="012289CB" w:rsidR="00B23C15" w:rsidRPr="00B52530" w:rsidRDefault="00B23C15" w:rsidP="00B23C15">
            <w:pPr>
              <w:pStyle w:val="NoSpacing"/>
              <w:ind w:left="319"/>
              <w:rPr>
                <w:rFonts w:cstheme="minorHAnsi"/>
                <w:bCs/>
              </w:rPr>
            </w:pPr>
            <w:r w:rsidRPr="00B52530">
              <w:rPr>
                <w:rFonts w:cstheme="minorHAnsi"/>
                <w:bCs/>
              </w:rPr>
              <w:t>z-Score</w:t>
            </w:r>
          </w:p>
        </w:tc>
        <w:tc>
          <w:tcPr>
            <w:tcW w:w="3397" w:type="dxa"/>
            <w:vAlign w:val="center"/>
          </w:tcPr>
          <w:p w14:paraId="0FE0C0F7" w14:textId="51731AF6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050" w:type="dxa"/>
            <w:vAlign w:val="center"/>
          </w:tcPr>
          <w:p w14:paraId="3C5771E3" w14:textId="296AA1C3" w:rsidR="00B23C15" w:rsidRPr="00877866" w:rsidRDefault="00877866" w:rsidP="00B23C1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-p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p(1-p)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den>
                        </m:f>
                      </m:e>
                    </m:rad>
                  </m:den>
                </m:f>
              </m:oMath>
            </m:oMathPara>
          </w:p>
        </w:tc>
      </w:tr>
      <w:tr w:rsidR="00B23C15" w:rsidRPr="00872913" w14:paraId="6EE3DC03" w14:textId="77777777" w:rsidTr="00D72B42">
        <w:trPr>
          <w:cantSplit/>
        </w:trPr>
        <w:tc>
          <w:tcPr>
            <w:tcW w:w="2813" w:type="dxa"/>
            <w:vAlign w:val="center"/>
          </w:tcPr>
          <w:p w14:paraId="2C2C6387" w14:textId="77777777" w:rsidR="00B23C15" w:rsidRPr="00872913" w:rsidRDefault="00B23C15" w:rsidP="00B23C15">
            <w:pPr>
              <w:pStyle w:val="NoSpacing"/>
              <w:ind w:left="319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Sample Proportion Rule of Thumb</w:t>
            </w:r>
          </w:p>
        </w:tc>
        <w:tc>
          <w:tcPr>
            <w:tcW w:w="3397" w:type="dxa"/>
            <w:vAlign w:val="center"/>
          </w:tcPr>
          <w:p w14:paraId="3DF30E48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>Large Counts Condition:</w:t>
            </w:r>
          </w:p>
          <w:p w14:paraId="0A86D2E8" w14:textId="77777777" w:rsidR="00B23C15" w:rsidRPr="009A57D9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  <w:noProof/>
                </w:rPr>
                <m:t xml:space="preserve">np≥5 </m:t>
              </m:r>
              <m:r>
                <m:rPr>
                  <m:sty m:val="b"/>
                </m:rPr>
                <w:rPr>
                  <w:rFonts w:ascii="Cambria Math" w:hAnsi="Cambria Math" w:cstheme="minorHAnsi"/>
                  <w:noProof/>
                </w:rPr>
                <m:t>and</m:t>
              </m:r>
              <m:r>
                <w:rPr>
                  <w:rFonts w:ascii="Cambria Math" w:hAnsi="Cambria Math" w:cstheme="minorHAnsi"/>
                  <w:noProof/>
                </w:rPr>
                <m:t xml:space="preserve"> 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1-p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≥5</m:t>
              </m:r>
            </m:oMath>
          </w:p>
          <w:p w14:paraId="3077AAA3" w14:textId="0059ABA0" w:rsidR="009A57D9" w:rsidRPr="009A57D9" w:rsidRDefault="009A57D9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  <w:noProof/>
                </w:rPr>
                <m:t xml:space="preserve">np≥10 </m:t>
              </m:r>
              <m:r>
                <m:rPr>
                  <m:sty m:val="b"/>
                </m:rPr>
                <w:rPr>
                  <w:rFonts w:ascii="Cambria Math" w:hAnsi="Cambria Math" w:cstheme="minorHAnsi"/>
                  <w:noProof/>
                </w:rPr>
                <m:t>and</m:t>
              </m:r>
              <m:r>
                <w:rPr>
                  <w:rFonts w:ascii="Cambria Math" w:hAnsi="Cambria Math" w:cstheme="minorHAnsi"/>
                  <w:noProof/>
                </w:rPr>
                <m:t xml:space="preserve"> n(1-p)≥10</m:t>
              </m:r>
            </m:oMath>
          </w:p>
        </w:tc>
        <w:tc>
          <w:tcPr>
            <w:tcW w:w="4050" w:type="dxa"/>
            <w:vAlign w:val="center"/>
          </w:tcPr>
          <w:p w14:paraId="79D9F7D1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>10 Percent Condition:</w:t>
            </w:r>
          </w:p>
          <w:p w14:paraId="3A050D81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</w:rPr>
                <m:t>N≥10n</m:t>
              </m:r>
            </m:oMath>
          </w:p>
        </w:tc>
      </w:tr>
      <w:tr w:rsidR="00B23C15" w:rsidRPr="00872913" w14:paraId="5DA77ADE" w14:textId="77777777" w:rsidTr="00D72B42">
        <w:trPr>
          <w:cantSplit/>
        </w:trPr>
        <w:tc>
          <w:tcPr>
            <w:tcW w:w="2813" w:type="dxa"/>
            <w:vAlign w:val="center"/>
          </w:tcPr>
          <w:p w14:paraId="367C4A3D" w14:textId="77777777" w:rsidR="00B23C15" w:rsidRPr="00872913" w:rsidRDefault="00B23C15" w:rsidP="00B23C1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Difference of Sample Means</w:t>
            </w:r>
          </w:p>
        </w:tc>
        <w:tc>
          <w:tcPr>
            <w:tcW w:w="3397" w:type="dxa"/>
            <w:vAlign w:val="center"/>
          </w:tcPr>
          <w:p w14:paraId="5938D668" w14:textId="211D4C0E" w:rsidR="00B23C15" w:rsidRPr="00872913" w:rsidRDefault="00D100F7" w:rsidP="00B23C1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050" w:type="dxa"/>
            <w:vAlign w:val="center"/>
          </w:tcPr>
          <w:p w14:paraId="74864239" w14:textId="27F0E7EF" w:rsidR="00B23C15" w:rsidRPr="00D100F7" w:rsidRDefault="00000000" w:rsidP="00B23C15">
            <w:pPr>
              <w:pStyle w:val="NoSpacing"/>
              <w:jc w:val="center"/>
              <w:rPr>
                <w:rFonts w:cstheme="minorHAns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B23C15" w:rsidRPr="00872913" w14:paraId="3784EE9E" w14:textId="77777777" w:rsidTr="00D72B42">
        <w:trPr>
          <w:cantSplit/>
        </w:trPr>
        <w:tc>
          <w:tcPr>
            <w:tcW w:w="2813" w:type="dxa"/>
            <w:vAlign w:val="center"/>
          </w:tcPr>
          <w:p w14:paraId="7D2181B8" w14:textId="77777777" w:rsidR="00B23C15" w:rsidRPr="00872913" w:rsidRDefault="00B23C15" w:rsidP="00B23C15">
            <w:pPr>
              <w:pStyle w:val="NoSpacing"/>
              <w:ind w:left="319"/>
              <w:rPr>
                <w:rFonts w:cstheme="minorHAnsi"/>
              </w:rPr>
            </w:pPr>
            <w:r w:rsidRPr="00872913">
              <w:rPr>
                <w:rFonts w:cstheme="minorHAnsi"/>
              </w:rPr>
              <w:t>Special case when</w:t>
            </w:r>
          </w:p>
          <w:p w14:paraId="097A5F57" w14:textId="08038B00" w:rsidR="00B23C15" w:rsidRPr="00872913" w:rsidRDefault="00000000" w:rsidP="00B23C15">
            <w:pPr>
              <w:pStyle w:val="NoSpacing"/>
              <w:ind w:left="319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97" w:type="dxa"/>
            <w:vAlign w:val="center"/>
          </w:tcPr>
          <w:p w14:paraId="36A84ADF" w14:textId="77777777" w:rsidR="00B23C15" w:rsidRPr="00872913" w:rsidRDefault="00B23C15" w:rsidP="00B23C1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4050" w:type="dxa"/>
            <w:vAlign w:val="center"/>
          </w:tcPr>
          <w:p w14:paraId="714D24AD" w14:textId="65E01324" w:rsidR="00B23C15" w:rsidRPr="00D100F7" w:rsidRDefault="00000000" w:rsidP="00B23C15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σ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B23C15" w:rsidRPr="00872913" w14:paraId="7C33D7BE" w14:textId="77777777" w:rsidTr="00D72B42">
        <w:trPr>
          <w:cantSplit/>
        </w:trPr>
        <w:tc>
          <w:tcPr>
            <w:tcW w:w="2813" w:type="dxa"/>
            <w:vAlign w:val="center"/>
          </w:tcPr>
          <w:p w14:paraId="01C3014A" w14:textId="77777777" w:rsidR="00B23C15" w:rsidRPr="00872913" w:rsidRDefault="00B23C15" w:rsidP="00B23C1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Difference of Sample Proportions</w:t>
            </w:r>
          </w:p>
        </w:tc>
        <w:tc>
          <w:tcPr>
            <w:tcW w:w="3397" w:type="dxa"/>
            <w:vAlign w:val="center"/>
          </w:tcPr>
          <w:p w14:paraId="311517DA" w14:textId="5439D3F4" w:rsidR="00B23C15" w:rsidRPr="00872913" w:rsidRDefault="00D100F7" w:rsidP="00B23C1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Δ</m:t>
                </m:r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050" w:type="dxa"/>
            <w:vAlign w:val="center"/>
          </w:tcPr>
          <w:p w14:paraId="1140C0DF" w14:textId="33A908F1" w:rsidR="00B23C15" w:rsidRPr="002E5F95" w:rsidRDefault="00D100F7" w:rsidP="00B23C15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B23C15" w:rsidRPr="00872913" w14:paraId="610D9F09" w14:textId="77777777" w:rsidTr="00D72B42">
        <w:trPr>
          <w:cantSplit/>
        </w:trPr>
        <w:tc>
          <w:tcPr>
            <w:tcW w:w="2813" w:type="dxa"/>
            <w:vAlign w:val="center"/>
          </w:tcPr>
          <w:p w14:paraId="6BE87EB8" w14:textId="77777777" w:rsidR="00B23C15" w:rsidRPr="00872913" w:rsidRDefault="00B23C15" w:rsidP="00B23C15">
            <w:pPr>
              <w:pStyle w:val="NoSpacing"/>
              <w:ind w:left="319"/>
              <w:rPr>
                <w:rFonts w:cstheme="minorHAnsi"/>
              </w:rPr>
            </w:pPr>
            <w:r w:rsidRPr="00872913">
              <w:rPr>
                <w:rFonts w:cstheme="minorHAnsi"/>
              </w:rPr>
              <w:t>Special case when</w:t>
            </w:r>
          </w:p>
          <w:p w14:paraId="51524BDC" w14:textId="76F1B965" w:rsidR="00B23C15" w:rsidRPr="00872913" w:rsidRDefault="00000000" w:rsidP="00B23C15">
            <w:pPr>
              <w:pStyle w:val="NoSpacing"/>
              <w:ind w:left="319"/>
              <w:rPr>
                <w:rFonts w:cstheme="minorHAnsi"/>
                <w:b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97" w:type="dxa"/>
            <w:vAlign w:val="center"/>
          </w:tcPr>
          <w:p w14:paraId="5D3509DE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4050" w:type="dxa"/>
            <w:vAlign w:val="center"/>
          </w:tcPr>
          <w:p w14:paraId="56C86669" w14:textId="5B938C19" w:rsidR="00B23C15" w:rsidRPr="002E5F95" w:rsidRDefault="00D100F7" w:rsidP="00B23C15">
            <w:pPr>
              <w:pStyle w:val="NoSpacing"/>
              <w:rPr>
                <w:rFonts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p(1-p)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</w:tbl>
    <w:p w14:paraId="61DF6BEE" w14:textId="77777777" w:rsidR="000502A2" w:rsidRDefault="000502A2">
      <w:r>
        <w:br w:type="page"/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3397"/>
        <w:gridCol w:w="4050"/>
      </w:tblGrid>
      <w:tr w:rsidR="001B53BE" w:rsidRPr="00872913" w14:paraId="5E842C72" w14:textId="77777777" w:rsidTr="00C51DEA">
        <w:trPr>
          <w:cantSplit/>
          <w:trHeight w:val="2335"/>
        </w:trPr>
        <w:tc>
          <w:tcPr>
            <w:tcW w:w="2813" w:type="dxa"/>
            <w:vAlign w:val="center"/>
          </w:tcPr>
          <w:p w14:paraId="629B14C1" w14:textId="28DDD920" w:rsidR="001B53BE" w:rsidRPr="00872913" w:rsidRDefault="001B53BE" w:rsidP="00D6194A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lastRenderedPageBreak/>
              <w:t>Bias</w:t>
            </w:r>
          </w:p>
        </w:tc>
        <w:tc>
          <w:tcPr>
            <w:tcW w:w="3397" w:type="dxa"/>
            <w:vAlign w:val="center"/>
          </w:tcPr>
          <w:p w14:paraId="5DA1E093" w14:textId="29FECA1F" w:rsidR="001B53BE" w:rsidRDefault="001B53BE" w:rsidP="00B8671A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>Caused by non-random samples.</w:t>
            </w:r>
          </w:p>
          <w:p w14:paraId="2E9CD9FC" w14:textId="77777777" w:rsidR="0081077F" w:rsidRDefault="0081077F" w:rsidP="00B8671A">
            <w:pPr>
              <w:pStyle w:val="NoSpacing"/>
              <w:jc w:val="center"/>
              <w:rPr>
                <w:rFonts w:cstheme="minorHAnsi"/>
              </w:rPr>
            </w:pPr>
          </w:p>
          <w:p w14:paraId="2E7D409A" w14:textId="32D0594A" w:rsidR="0081077F" w:rsidRDefault="0081077F" w:rsidP="00B8671A">
            <w:pPr>
              <w:pStyle w:val="NoSpacing"/>
              <w:jc w:val="center"/>
              <w:rPr>
                <w:rFonts w:cstheme="minorHAnsi"/>
              </w:rPr>
            </w:pPr>
            <w:r w:rsidRPr="0081077F">
              <w:rPr>
                <w:rFonts w:cstheme="minorHAnsi"/>
                <w:u w:val="single"/>
              </w:rPr>
              <w:t>Selection Bias</w:t>
            </w:r>
            <w:r>
              <w:rPr>
                <w:rFonts w:cstheme="minorHAnsi"/>
              </w:rPr>
              <w:t>: Under coverage, Nonresponse, Voluntary response</w:t>
            </w:r>
          </w:p>
          <w:p w14:paraId="72780CF2" w14:textId="1D8C49FA" w:rsidR="0081077F" w:rsidRPr="00872913" w:rsidRDefault="0081077F" w:rsidP="0081077F">
            <w:pPr>
              <w:pStyle w:val="NoSpacing"/>
              <w:jc w:val="center"/>
              <w:rPr>
                <w:rFonts w:cstheme="minorHAnsi"/>
              </w:rPr>
            </w:pPr>
            <w:r w:rsidRPr="0081077F">
              <w:rPr>
                <w:rFonts w:cstheme="minorHAnsi"/>
                <w:u w:val="single"/>
              </w:rPr>
              <w:t>Response Bias:</w:t>
            </w:r>
            <w:r>
              <w:rPr>
                <w:rFonts w:cstheme="minorHAnsi"/>
                <w:u w:val="single"/>
              </w:rPr>
              <w:t xml:space="preserve"> </w:t>
            </w:r>
            <w:r>
              <w:rPr>
                <w:rFonts w:cstheme="minorHAnsi"/>
              </w:rPr>
              <w:t>Acquiescence, Extreme, Social desirability</w:t>
            </w:r>
          </w:p>
        </w:tc>
        <w:tc>
          <w:tcPr>
            <w:tcW w:w="4050" w:type="dxa"/>
            <w:vMerge w:val="restart"/>
            <w:vAlign w:val="center"/>
          </w:tcPr>
          <w:p w14:paraId="0295A225" w14:textId="77777777" w:rsidR="00C51DEA" w:rsidRPr="00872913" w:rsidRDefault="00C51DEA" w:rsidP="00D6194A">
            <w:pPr>
              <w:pStyle w:val="NoSpacing"/>
              <w:jc w:val="center"/>
              <w:rPr>
                <w:noProof/>
              </w:rPr>
            </w:pPr>
          </w:p>
          <w:p w14:paraId="417A0D3B" w14:textId="77777777" w:rsidR="001B53BE" w:rsidRPr="00872913" w:rsidRDefault="001B53BE" w:rsidP="00D6194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noProof/>
              </w:rPr>
              <w:drawing>
                <wp:inline distT="0" distB="0" distL="0" distR="0" wp14:anchorId="56072F3A" wp14:editId="6B844BA9">
                  <wp:extent cx="2482853" cy="3000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163" cy="306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A5539" w14:textId="77777777" w:rsidR="00C51DEA" w:rsidRPr="00872913" w:rsidRDefault="00C51DEA" w:rsidP="00D6194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1B53BE" w:rsidRPr="00872913" w14:paraId="08BDC836" w14:textId="77777777" w:rsidTr="00D72B42">
        <w:trPr>
          <w:cantSplit/>
        </w:trPr>
        <w:tc>
          <w:tcPr>
            <w:tcW w:w="2813" w:type="dxa"/>
            <w:vAlign w:val="center"/>
          </w:tcPr>
          <w:p w14:paraId="0FA9E8DC" w14:textId="77777777" w:rsidR="001B53BE" w:rsidRPr="00872913" w:rsidRDefault="001B53BE" w:rsidP="00D6194A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Variability</w:t>
            </w:r>
          </w:p>
        </w:tc>
        <w:tc>
          <w:tcPr>
            <w:tcW w:w="3397" w:type="dxa"/>
            <w:vAlign w:val="center"/>
          </w:tcPr>
          <w:p w14:paraId="0457096E" w14:textId="77777777" w:rsidR="001B53BE" w:rsidRPr="00872913" w:rsidRDefault="001B53BE" w:rsidP="001B53BE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>Caused by too small of a sample.</w:t>
            </w:r>
          </w:p>
          <w:p w14:paraId="25CF62DF" w14:textId="77777777" w:rsidR="001B53BE" w:rsidRPr="002E47BC" w:rsidRDefault="001B53BE" w:rsidP="001B53B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n&lt;30</m:t>
                </m:r>
              </m:oMath>
            </m:oMathPara>
          </w:p>
          <w:p w14:paraId="3EE6A989" w14:textId="77777777" w:rsidR="002E47BC" w:rsidRDefault="002E47BC" w:rsidP="001B53BE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57819285" w14:textId="20DEEEEE" w:rsidR="002E47BC" w:rsidRPr="002E47BC" w:rsidRDefault="002E47BC" w:rsidP="001B53BE">
            <w:pPr>
              <w:pStyle w:val="NoSpacing"/>
              <w:jc w:val="center"/>
              <w:rPr>
                <w:rFonts w:cstheme="minorHAnsi"/>
                <w:iCs/>
                <w:u w:val="single"/>
              </w:rPr>
            </w:pPr>
            <w:r w:rsidRPr="002E47BC">
              <w:rPr>
                <w:rFonts w:cstheme="minorHAnsi"/>
                <w:iCs/>
                <w:u w:val="single"/>
              </w:rPr>
              <w:t>Sampling Methods:</w:t>
            </w:r>
          </w:p>
          <w:p w14:paraId="1A117BB5" w14:textId="4EC1B350" w:rsidR="002E47BC" w:rsidRPr="002E47BC" w:rsidRDefault="002E47BC" w:rsidP="001B53BE">
            <w:pPr>
              <w:pStyle w:val="NoSpacing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Simple random, systematic, stratified, cluster, convenience</w:t>
            </w:r>
          </w:p>
        </w:tc>
        <w:tc>
          <w:tcPr>
            <w:tcW w:w="4050" w:type="dxa"/>
            <w:vMerge/>
            <w:vAlign w:val="center"/>
          </w:tcPr>
          <w:p w14:paraId="2BC391D1" w14:textId="77777777" w:rsidR="001B53BE" w:rsidRPr="00872913" w:rsidRDefault="001B53BE" w:rsidP="00D6194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73B66574" w14:textId="77777777" w:rsidR="001C427E" w:rsidRPr="00872913" w:rsidRDefault="001C427E" w:rsidP="001C427E">
      <w:pPr>
        <w:pStyle w:val="NoSpacing"/>
        <w:rPr>
          <w:rFonts w:cstheme="minorHAnsi"/>
        </w:rPr>
      </w:pPr>
    </w:p>
    <w:p w14:paraId="4F94C8D1" w14:textId="77777777" w:rsidR="000502A2" w:rsidRDefault="000502A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3E65A9E" w14:textId="3FB9B057" w:rsidR="00441616" w:rsidRPr="00872913" w:rsidRDefault="00791858" w:rsidP="00D72B42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Confidence Intervals for One Population Mean</w:t>
      </w:r>
      <w:r w:rsidR="00BE622A">
        <w:rPr>
          <w:rFonts w:cstheme="minorHAnsi"/>
          <w:b/>
          <w:sz w:val="28"/>
        </w:rPr>
        <w:t xml:space="preserve"> / Proportion</w:t>
      </w:r>
      <w:r w:rsidR="00D359C6">
        <w:rPr>
          <w:rFonts w:cstheme="minorHAnsi"/>
          <w:b/>
          <w:sz w:val="28"/>
        </w:rPr>
        <w:t xml:space="preserve"> (</w:t>
      </w:r>
      <w:r w:rsidR="00D359C6" w:rsidRPr="00D359C6">
        <w:rPr>
          <w:rFonts w:cstheme="minorHAnsi"/>
          <w:b/>
          <w:sz w:val="28"/>
        </w:rPr>
        <w:t xml:space="preserve">σ </w:t>
      </w:r>
      <w:r w:rsidR="00361BD0">
        <w:rPr>
          <w:rFonts w:cstheme="minorHAnsi"/>
          <w:b/>
          <w:sz w:val="28"/>
        </w:rPr>
        <w:t xml:space="preserve">is </w:t>
      </w:r>
      <w:r w:rsidR="00C7177A">
        <w:rPr>
          <w:rFonts w:cstheme="minorHAnsi"/>
          <w:b/>
          <w:sz w:val="28"/>
        </w:rPr>
        <w:t>K</w:t>
      </w:r>
      <w:r w:rsidR="00D359C6" w:rsidRPr="00D359C6">
        <w:rPr>
          <w:rFonts w:cstheme="minorHAnsi"/>
          <w:b/>
          <w:sz w:val="28"/>
        </w:rPr>
        <w:t>nown</w:t>
      </w:r>
      <w:r w:rsidR="00D359C6">
        <w:rPr>
          <w:rFonts w:cstheme="minorHAnsi"/>
          <w:b/>
          <w:sz w:val="28"/>
        </w:rPr>
        <w:t>)</w:t>
      </w:r>
    </w:p>
    <w:p w14:paraId="472F362A" w14:textId="77777777" w:rsidR="00441616" w:rsidRPr="00872913" w:rsidRDefault="00441616" w:rsidP="00441616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970"/>
        <w:gridCol w:w="3600"/>
        <w:gridCol w:w="3600"/>
      </w:tblGrid>
      <w:tr w:rsidR="008B6133" w:rsidRPr="00872913" w14:paraId="20DF297B" w14:textId="77777777" w:rsidTr="00BB3BE5">
        <w:trPr>
          <w:cantSplit/>
        </w:trPr>
        <w:tc>
          <w:tcPr>
            <w:tcW w:w="2970" w:type="dxa"/>
            <w:shd w:val="clear" w:color="auto" w:fill="E36C0A" w:themeFill="accent6" w:themeFillShade="BF"/>
            <w:vAlign w:val="center"/>
          </w:tcPr>
          <w:p w14:paraId="793DD022" w14:textId="77777777" w:rsidR="008B6133" w:rsidRPr="00872913" w:rsidRDefault="008B6133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53669140" w14:textId="77777777" w:rsidR="008B6133" w:rsidRPr="00872913" w:rsidRDefault="008B6133" w:rsidP="008B61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4108BC" w:rsidRPr="00872913" w14:paraId="0D75BDB4" w14:textId="77777777" w:rsidTr="00AC4989">
        <w:trPr>
          <w:cantSplit/>
        </w:trPr>
        <w:tc>
          <w:tcPr>
            <w:tcW w:w="2970" w:type="dxa"/>
            <w:vAlign w:val="center"/>
          </w:tcPr>
          <w:p w14:paraId="77D92AAF" w14:textId="00A8D17E" w:rsidR="004108BC" w:rsidRPr="00872913" w:rsidRDefault="004108BC" w:rsidP="004108B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z*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600" w:type="dxa"/>
            <w:vAlign w:val="center"/>
          </w:tcPr>
          <w:p w14:paraId="67797403" w14:textId="52C06B8C" w:rsidR="004108BC" w:rsidRDefault="004108BC" w:rsidP="004108BC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</w:p>
          <w:p w14:paraId="3AEAB3A0" w14:textId="77777777" w:rsidR="001C6869" w:rsidRDefault="001C6869" w:rsidP="004108BC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3FA6146D" w14:textId="39647B7F" w:rsidR="004108BC" w:rsidRDefault="004108BC" w:rsidP="004108BC">
            <w:pPr>
              <w:pStyle w:val="NoSpacing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3600" w:type="dxa"/>
            <w:vAlign w:val="center"/>
          </w:tcPr>
          <w:tbl>
            <w:tblPr>
              <w:tblStyle w:val="TableGrid"/>
              <w:tblW w:w="0" w:type="auto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504"/>
            </w:tblGrid>
            <w:tr w:rsidR="004108BC" w14:paraId="46CC93E8" w14:textId="77777777" w:rsidTr="006A331D">
              <w:tc>
                <w:tcPr>
                  <w:tcW w:w="1800" w:type="dxa"/>
                  <w:shd w:val="clear" w:color="auto" w:fill="FBD4B4" w:themeFill="accent6" w:themeFillTint="66"/>
                </w:tcPr>
                <w:p w14:paraId="624DC004" w14:textId="77777777" w:rsidR="004108BC" w:rsidRPr="00BB3BE5" w:rsidRDefault="004108BC" w:rsidP="004108BC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Confidence Level</w:t>
                  </w:r>
                </w:p>
              </w:tc>
              <w:tc>
                <w:tcPr>
                  <w:tcW w:w="1504" w:type="dxa"/>
                  <w:shd w:val="clear" w:color="auto" w:fill="FBD4B4" w:themeFill="accent6" w:themeFillTint="66"/>
                </w:tcPr>
                <w:p w14:paraId="5BCC46FF" w14:textId="77777777" w:rsidR="004108BC" w:rsidRPr="00BB3BE5" w:rsidRDefault="004108BC" w:rsidP="004108BC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Critical Value</w:t>
                  </w:r>
                </w:p>
              </w:tc>
            </w:tr>
            <w:tr w:rsidR="004108BC" w14:paraId="20CA9DFA" w14:textId="77777777" w:rsidTr="006A331D">
              <w:tc>
                <w:tcPr>
                  <w:tcW w:w="1800" w:type="dxa"/>
                </w:tcPr>
                <w:p w14:paraId="3152FB02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0.90</w:t>
                  </w:r>
                </w:p>
              </w:tc>
              <w:tc>
                <w:tcPr>
                  <w:tcW w:w="1504" w:type="dxa"/>
                </w:tcPr>
                <w:p w14:paraId="57743964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1.645</w:t>
                  </w:r>
                </w:p>
              </w:tc>
            </w:tr>
            <w:tr w:rsidR="004108BC" w14:paraId="2B1F2E56" w14:textId="77777777" w:rsidTr="006A331D">
              <w:tc>
                <w:tcPr>
                  <w:tcW w:w="1800" w:type="dxa"/>
                </w:tcPr>
                <w:p w14:paraId="181B41D6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0.95</w:t>
                  </w:r>
                </w:p>
              </w:tc>
              <w:tc>
                <w:tcPr>
                  <w:tcW w:w="1504" w:type="dxa"/>
                </w:tcPr>
                <w:p w14:paraId="68B96331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1.960</w:t>
                  </w:r>
                </w:p>
              </w:tc>
            </w:tr>
            <w:tr w:rsidR="004108BC" w14:paraId="2F5CF637" w14:textId="77777777" w:rsidTr="006A331D">
              <w:tc>
                <w:tcPr>
                  <w:tcW w:w="1800" w:type="dxa"/>
                </w:tcPr>
                <w:p w14:paraId="6641636B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0.99</w:t>
                  </w:r>
                </w:p>
              </w:tc>
              <w:tc>
                <w:tcPr>
                  <w:tcW w:w="1504" w:type="dxa"/>
                </w:tcPr>
                <w:p w14:paraId="758FF954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2.576</w:t>
                  </w:r>
                </w:p>
              </w:tc>
            </w:tr>
          </w:tbl>
          <w:p w14:paraId="6147758E" w14:textId="4817445A" w:rsidR="004108BC" w:rsidRDefault="004108BC" w:rsidP="004108BC">
            <w:pPr>
              <w:pStyle w:val="NoSpacing"/>
              <w:rPr>
                <w:rFonts w:ascii="Calibri" w:eastAsia="SimSun" w:hAnsi="Calibri" w:cs="Calibri"/>
                <w:b/>
              </w:rPr>
            </w:pPr>
          </w:p>
        </w:tc>
      </w:tr>
      <w:tr w:rsidR="004108BC" w:rsidRPr="00872913" w14:paraId="5CFCC979" w14:textId="77777777" w:rsidTr="00BB3BE5">
        <w:trPr>
          <w:cantSplit/>
        </w:trPr>
        <w:tc>
          <w:tcPr>
            <w:tcW w:w="2970" w:type="dxa"/>
            <w:vAlign w:val="center"/>
          </w:tcPr>
          <w:p w14:paraId="3994A2BC" w14:textId="3185BEFD" w:rsidR="004108BC" w:rsidRPr="00872913" w:rsidRDefault="004108BC" w:rsidP="004108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2"/>
            <w:vAlign w:val="center"/>
          </w:tcPr>
          <w:p w14:paraId="1633D19A" w14:textId="3BBD70DD" w:rsidR="004108BC" w:rsidRPr="00BF2A7C" w:rsidRDefault="004108BC" w:rsidP="004108BC">
            <w:pPr>
              <w:pStyle w:val="NoSpacing"/>
              <w:rPr>
                <w:rFonts w:eastAsia="SimSun" w:cstheme="minorHAnsi"/>
                <w:b/>
              </w:rPr>
            </w:pPr>
            <w:r w:rsidRPr="00BF2A7C">
              <w:rPr>
                <w:rFonts w:eastAsia="Times New Roman" w:cstheme="minorHAnsi"/>
              </w:rPr>
              <w:t xml:space="preserve">Probability of obtaining a sample “more extreme” than the ones observed in your data, assuming </w:t>
            </w:r>
            <w:r w:rsidR="00977CF3" w:rsidRPr="00C470AB">
              <w:rPr>
                <w:rFonts w:ascii="Calibri" w:eastAsia="Times New Roman" w:hAnsi="Calibri" w:cs="Calibri"/>
                <w:i/>
                <w:iCs/>
              </w:rPr>
              <w:t>H</w:t>
            </w:r>
            <w:r w:rsidR="00977CF3" w:rsidRPr="00C470AB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Pr="00BF2A7C">
              <w:rPr>
                <w:rFonts w:eastAsia="Times New Roman" w:cstheme="minorHAnsi"/>
              </w:rPr>
              <w:t xml:space="preserve"> is true.</w:t>
            </w:r>
          </w:p>
        </w:tc>
      </w:tr>
      <w:tr w:rsidR="004108BC" w:rsidRPr="00872913" w14:paraId="3454BFF8" w14:textId="77777777" w:rsidTr="00BB3BE5">
        <w:trPr>
          <w:cantSplit/>
        </w:trPr>
        <w:tc>
          <w:tcPr>
            <w:tcW w:w="2970" w:type="dxa"/>
            <w:vAlign w:val="center"/>
          </w:tcPr>
          <w:p w14:paraId="4887CDBF" w14:textId="77777777" w:rsidR="004108BC" w:rsidRPr="00872913" w:rsidRDefault="004108BC" w:rsidP="004108B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Size</w:t>
            </w:r>
          </w:p>
          <w:p w14:paraId="3E320750" w14:textId="2F1D508B" w:rsidR="004108BC" w:rsidRPr="00872913" w:rsidRDefault="004108BC" w:rsidP="004108BC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estimating µ)</w:t>
            </w:r>
          </w:p>
        </w:tc>
        <w:tc>
          <w:tcPr>
            <w:tcW w:w="7200" w:type="dxa"/>
            <w:gridSpan w:val="2"/>
            <w:vAlign w:val="center"/>
          </w:tcPr>
          <w:p w14:paraId="766454C0" w14:textId="537257DE" w:rsidR="004108BC" w:rsidRPr="00FD5C66" w:rsidRDefault="004108BC" w:rsidP="004108BC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n=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p(1-p)</m:t>
                </m:r>
              </m:oMath>
            </m:oMathPara>
          </w:p>
          <w:p w14:paraId="6D5D6E13" w14:textId="514070CF" w:rsidR="00FD5C66" w:rsidRPr="00BF2A7C" w:rsidRDefault="00FD5C66" w:rsidP="004108BC">
            <w:pPr>
              <w:pStyle w:val="NoSpacing"/>
              <w:rPr>
                <w:rFonts w:cstheme="minorHAnsi"/>
                <w:bCs/>
                <w:iCs/>
              </w:rPr>
            </w:pPr>
            <w:r w:rsidRPr="00BF2A7C">
              <w:rPr>
                <w:rFonts w:cstheme="minorHAnsi"/>
                <w:bCs/>
                <w:iCs/>
              </w:rPr>
              <w:t>The size of the sample needed to guarantee a confidence interval with a specified margin of error.  R</w:t>
            </w:r>
            <w:r w:rsidRPr="00BF2A7C">
              <w:rPr>
                <w:rFonts w:cstheme="minorHAnsi"/>
              </w:rPr>
              <w:t>ounded up</w:t>
            </w:r>
            <w:r w:rsidR="0010693F" w:rsidRPr="00BF2A7C">
              <w:rPr>
                <w:rFonts w:cstheme="minorHAnsi"/>
              </w:rPr>
              <w:t xml:space="preserve"> to the nearest whole number</w:t>
            </w:r>
            <w:r w:rsidRPr="00BF2A7C">
              <w:rPr>
                <w:rFonts w:cstheme="minorHAnsi"/>
              </w:rPr>
              <w:t>.</w:t>
            </w:r>
          </w:p>
        </w:tc>
      </w:tr>
      <w:tr w:rsidR="00DE1584" w:rsidRPr="00872913" w14:paraId="06DB72D6" w14:textId="77777777" w:rsidTr="00B55D13">
        <w:trPr>
          <w:cantSplit/>
          <w:trHeight w:val="886"/>
        </w:trPr>
        <w:tc>
          <w:tcPr>
            <w:tcW w:w="2970" w:type="dxa"/>
            <w:vMerge w:val="restart"/>
            <w:vAlign w:val="center"/>
          </w:tcPr>
          <w:p w14:paraId="3CABB8E8" w14:textId="318A8CF0" w:rsidR="00DE1584" w:rsidRPr="00872913" w:rsidRDefault="00DE1584" w:rsidP="004108B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 w:rsidR="00076C5F"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 w:rsidR="00076C5F"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2E17C44" w14:textId="77777777" w:rsidR="00DE1584" w:rsidRPr="007A39DD" w:rsidRDefault="00DE1584" w:rsidP="004108BC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2"/>
            <w:vAlign w:val="center"/>
          </w:tcPr>
          <w:p w14:paraId="41354175" w14:textId="3DE5FCA5" w:rsidR="00DE1584" w:rsidRPr="00D4415A" w:rsidRDefault="00DE1584" w:rsidP="004108BC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=m=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p(1-p)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  <w:p w14:paraId="1A3FF6C0" w14:textId="77777777" w:rsidR="00B35A90" w:rsidRDefault="00015F71" w:rsidP="00DE1584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>SE.</w:t>
            </w:r>
            <w:r w:rsidR="00973248">
              <w:rPr>
                <w:rFonts w:cstheme="minorHAnsi"/>
                <w:bCs/>
                <w:noProof/>
              </w:rPr>
              <w:t xml:space="preserve">  </w:t>
            </w:r>
          </w:p>
          <w:p w14:paraId="3BBE1940" w14:textId="1A4BC9FB" w:rsidR="00015F71" w:rsidRPr="00DE1584" w:rsidRDefault="00B35A90" w:rsidP="00DE1584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Use </w:t>
            </w:r>
            <w:r w:rsidR="00973248">
              <w:rPr>
                <w:rFonts w:cstheme="minorHAnsi"/>
                <w:bCs/>
                <w:noProof/>
              </w:rPr>
              <w:t xml:space="preserve">p = 0.50 </w:t>
            </w:r>
            <w:r>
              <w:rPr>
                <w:rFonts w:cstheme="minorHAnsi"/>
                <w:bCs/>
                <w:noProof/>
              </w:rPr>
              <w:t>for worst case if no previous estimate is known.</w:t>
            </w:r>
          </w:p>
        </w:tc>
      </w:tr>
      <w:tr w:rsidR="00DE1584" w:rsidRPr="00872913" w14:paraId="77553524" w14:textId="77777777" w:rsidTr="006B03C3">
        <w:trPr>
          <w:cantSplit/>
          <w:trHeight w:val="1165"/>
        </w:trPr>
        <w:tc>
          <w:tcPr>
            <w:tcW w:w="2970" w:type="dxa"/>
            <w:vMerge/>
            <w:vAlign w:val="center"/>
          </w:tcPr>
          <w:p w14:paraId="0C7F5A77" w14:textId="77777777" w:rsidR="00DE1584" w:rsidRPr="00872913" w:rsidRDefault="00DE1584" w:rsidP="004108B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vAlign w:val="center"/>
          </w:tcPr>
          <w:p w14:paraId="276F2EBC" w14:textId="77777777" w:rsidR="00DE1584" w:rsidRDefault="00DE1584" w:rsidP="00DE1584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 replacement:</w:t>
            </w:r>
          </w:p>
          <w:p w14:paraId="4EF0AA0B" w14:textId="71CA7507" w:rsidR="00DE1584" w:rsidRDefault="00000000" w:rsidP="00DE1584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p(1-p)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600" w:type="dxa"/>
            <w:vAlign w:val="center"/>
          </w:tcPr>
          <w:p w14:paraId="542A51B1" w14:textId="77777777" w:rsidR="00DE1584" w:rsidRDefault="00DE1584" w:rsidP="00DE1584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without replacement</w:t>
            </w:r>
          </w:p>
          <w:p w14:paraId="3A88D2E0" w14:textId="2730BEDE" w:rsidR="00DE1584" w:rsidRDefault="00DE1584" w:rsidP="00DE1584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(with correction factor):</w:t>
            </w:r>
          </w:p>
          <w:p w14:paraId="0CBE3072" w14:textId="12D0A539" w:rsidR="00DE1584" w:rsidRPr="005D4183" w:rsidRDefault="00000000" w:rsidP="005D4183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·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 w:rsidR="00E32769" w:rsidRPr="00872913" w14:paraId="747FA874" w14:textId="77777777" w:rsidTr="00BB3BE5">
        <w:trPr>
          <w:cantSplit/>
        </w:trPr>
        <w:tc>
          <w:tcPr>
            <w:tcW w:w="2970" w:type="dxa"/>
            <w:vAlign w:val="center"/>
          </w:tcPr>
          <w:p w14:paraId="0AB87E70" w14:textId="77777777" w:rsidR="00E32769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62D7484E" w14:textId="77777777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872913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1F61366C" w14:textId="77FDCC52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known, normal population or large sample)</w:t>
            </w:r>
          </w:p>
        </w:tc>
        <w:tc>
          <w:tcPr>
            <w:tcW w:w="7200" w:type="dxa"/>
            <w:gridSpan w:val="2"/>
            <w:vAlign w:val="center"/>
          </w:tcPr>
          <w:p w14:paraId="5E946CE2" w14:textId="2D086DE5" w:rsidR="00E32769" w:rsidRPr="00E408CA" w:rsidRDefault="00E408CA" w:rsidP="00E32769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5778151D" w14:textId="77777777" w:rsidR="00E32769" w:rsidRPr="00AF1E56" w:rsidRDefault="00E32769" w:rsidP="00E3276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  <w:p w14:paraId="34CEE642" w14:textId="77777777" w:rsidR="00E32769" w:rsidRPr="00DA7F61" w:rsidRDefault="00000000" w:rsidP="00E3276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±m=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-m,  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+m</m:t>
                    </m:r>
                  </m:e>
                </m:d>
              </m:oMath>
            </m:oMathPara>
          </w:p>
          <w:p w14:paraId="00643AF6" w14:textId="3A0BE40A" w:rsidR="00E32769" w:rsidRDefault="00407B7A" w:rsidP="00E32769">
            <w:pPr>
              <w:pStyle w:val="NoSpacing"/>
              <w:jc w:val="center"/>
              <w:rPr>
                <w:rFonts w:cstheme="minorHAnsi"/>
                <w:i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z interval</m:t>
              </m:r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 xml:space="preserve"> ± 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*</m:t>
                  </m:r>
                </m:sup>
              </m:sSup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noProof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n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 xml:space="preserve"> ± 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*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noProof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p(1-p)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n</m:t>
                      </m:r>
                    </m:den>
                  </m:f>
                </m:e>
              </m:rad>
            </m:oMath>
            <w:r w:rsidR="00E32769" w:rsidRPr="004E6B72">
              <w:rPr>
                <w:rFonts w:cstheme="minorHAnsi"/>
                <w:iCs/>
                <w:noProof/>
              </w:rPr>
              <w:drawing>
                <wp:inline distT="0" distB="0" distL="0" distR="0" wp14:anchorId="0DE03E8E" wp14:editId="6ECC83E8">
                  <wp:extent cx="4263390" cy="1593850"/>
                  <wp:effectExtent l="0" t="0" r="381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39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9FB3" w14:textId="77777777" w:rsidR="00E32769" w:rsidRDefault="00E32769" w:rsidP="00E32769">
            <w:pPr>
              <w:pStyle w:val="NoSpacing"/>
              <w:rPr>
                <w:rFonts w:cstheme="minorHAnsi"/>
                <w:iCs/>
              </w:rPr>
            </w:pPr>
          </w:p>
          <w:p w14:paraId="6A994F92" w14:textId="77777777" w:rsidR="00E32769" w:rsidRPr="00365882" w:rsidRDefault="00000000" w:rsidP="00E3276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1-c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</m:oMath>
            </m:oMathPara>
          </w:p>
          <w:p w14:paraId="168E8F73" w14:textId="77777777" w:rsidR="00E32769" w:rsidRPr="004616C3" w:rsidRDefault="00E32769" w:rsidP="00E32769">
            <w:pPr>
              <w:pStyle w:val="NoSpacing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  <w:p w14:paraId="6F719C22" w14:textId="7621E878" w:rsidR="00E32769" w:rsidRDefault="00000000" w:rsidP="00E32769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 xml:space="preserve">=z score for probabilities of </m:t>
                </m:r>
                <m:f>
                  <m:fPr>
                    <m:type m:val="skw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(two-tailed)</m:t>
                </m:r>
              </m:oMath>
            </m:oMathPara>
          </w:p>
        </w:tc>
      </w:tr>
      <w:tr w:rsidR="00E32769" w:rsidRPr="00872913" w14:paraId="52F0D9F4" w14:textId="77777777" w:rsidTr="00BB3BE5">
        <w:trPr>
          <w:cantSplit/>
        </w:trPr>
        <w:tc>
          <w:tcPr>
            <w:tcW w:w="2970" w:type="dxa"/>
            <w:vAlign w:val="center"/>
          </w:tcPr>
          <w:p w14:paraId="687CD8E7" w14:textId="77777777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544AB6D8" w14:textId="1899F501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2"/>
            <w:vAlign w:val="center"/>
          </w:tcPr>
          <w:p w14:paraId="6558EE18" w14:textId="10D3CBFB" w:rsidR="00E32769" w:rsidRPr="00E408CA" w:rsidRDefault="00E408CA" w:rsidP="00E32769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statistic-parameter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den>
                </m:f>
              </m:oMath>
            </m:oMathPara>
          </w:p>
          <w:p w14:paraId="1FB2FA8B" w14:textId="77777777" w:rsidR="00E32769" w:rsidRPr="00872913" w:rsidRDefault="00E32769" w:rsidP="00E32769">
            <w:pPr>
              <w:pStyle w:val="NoSpacing"/>
              <w:rPr>
                <w:rFonts w:cstheme="minorHAnsi"/>
              </w:rPr>
            </w:pPr>
          </w:p>
          <w:p w14:paraId="51555D80" w14:textId="30426896" w:rsidR="00E32769" w:rsidRDefault="00E32769" w:rsidP="00E32769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</w:tr>
    </w:tbl>
    <w:p w14:paraId="35248E3A" w14:textId="5957BF28" w:rsidR="00C7177A" w:rsidRDefault="00C7177A" w:rsidP="00FB6F4B"/>
    <w:p w14:paraId="2C5E7803" w14:textId="757DF1C6" w:rsidR="00C7177A" w:rsidRPr="00872913" w:rsidRDefault="00C7177A" w:rsidP="00C7177A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Confidence Intervals for One Population Mean</w:t>
      </w:r>
      <w:r w:rsidR="00BE622A">
        <w:rPr>
          <w:rFonts w:cstheme="minorHAnsi"/>
          <w:b/>
          <w:sz w:val="28"/>
        </w:rPr>
        <w:t xml:space="preserve"> / Proportion</w:t>
      </w:r>
      <w:r>
        <w:rPr>
          <w:rFonts w:cstheme="minorHAnsi"/>
          <w:b/>
          <w:sz w:val="28"/>
        </w:rPr>
        <w:t xml:space="preserve"> (</w:t>
      </w:r>
      <w:r w:rsidRPr="00D359C6">
        <w:rPr>
          <w:rFonts w:cstheme="minorHAnsi"/>
          <w:b/>
          <w:sz w:val="28"/>
        </w:rPr>
        <w:t xml:space="preserve">σ </w:t>
      </w:r>
      <w:r w:rsidR="00361BD0">
        <w:rPr>
          <w:rFonts w:cstheme="minorHAnsi"/>
          <w:b/>
          <w:sz w:val="28"/>
        </w:rPr>
        <w:t xml:space="preserve">is </w:t>
      </w:r>
      <w:r>
        <w:rPr>
          <w:rFonts w:cstheme="minorHAnsi"/>
          <w:b/>
          <w:sz w:val="28"/>
        </w:rPr>
        <w:t>Un</w:t>
      </w:r>
      <w:r w:rsidRPr="00D359C6">
        <w:rPr>
          <w:rFonts w:cstheme="minorHAnsi"/>
          <w:b/>
          <w:sz w:val="28"/>
        </w:rPr>
        <w:t>known</w:t>
      </w:r>
      <w:r>
        <w:rPr>
          <w:rFonts w:cstheme="minorHAnsi"/>
          <w:b/>
          <w:sz w:val="28"/>
        </w:rPr>
        <w:t>)</w:t>
      </w:r>
    </w:p>
    <w:p w14:paraId="3F2ED917" w14:textId="77777777" w:rsidR="00C7177A" w:rsidRPr="00872913" w:rsidRDefault="00C7177A" w:rsidP="00C7177A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970"/>
        <w:gridCol w:w="3600"/>
        <w:gridCol w:w="3600"/>
      </w:tblGrid>
      <w:tr w:rsidR="00C7177A" w:rsidRPr="00872913" w14:paraId="04022438" w14:textId="77777777" w:rsidTr="006A331D">
        <w:trPr>
          <w:cantSplit/>
        </w:trPr>
        <w:tc>
          <w:tcPr>
            <w:tcW w:w="2970" w:type="dxa"/>
            <w:shd w:val="clear" w:color="auto" w:fill="E36C0A" w:themeFill="accent6" w:themeFillShade="BF"/>
            <w:vAlign w:val="center"/>
          </w:tcPr>
          <w:p w14:paraId="034B2492" w14:textId="77777777" w:rsidR="00C7177A" w:rsidRPr="00872913" w:rsidRDefault="00C7177A" w:rsidP="006A33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74C6A703" w14:textId="77777777" w:rsidR="00C7177A" w:rsidRPr="00872913" w:rsidRDefault="00C7177A" w:rsidP="006A33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C7177A" w:rsidRPr="00872913" w14:paraId="681B8E72" w14:textId="77777777" w:rsidTr="006A331D">
        <w:trPr>
          <w:cantSplit/>
        </w:trPr>
        <w:tc>
          <w:tcPr>
            <w:tcW w:w="2970" w:type="dxa"/>
            <w:vAlign w:val="center"/>
          </w:tcPr>
          <w:p w14:paraId="613421C7" w14:textId="75A4C97E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noProof/>
              </w:rPr>
              <w:t>t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600" w:type="dxa"/>
            <w:vAlign w:val="center"/>
          </w:tcPr>
          <w:p w14:paraId="2800BA4B" w14:textId="4148210C" w:rsidR="00C7177A" w:rsidRDefault="00C7177A" w:rsidP="006A331D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  <w:r w:rsidR="002F729E">
              <w:rPr>
                <w:rFonts w:ascii="Calibri" w:eastAsia="Times New Roman" w:hAnsi="Calibri" w:cs="Calibri"/>
                <w:noProof/>
              </w:rPr>
              <w:t xml:space="preserve"> </w:t>
            </w:r>
            <w:r w:rsidR="002F729E" w:rsidRPr="002F729E">
              <w:rPr>
                <w:rFonts w:ascii="Calibri" w:eastAsia="Times New Roman" w:hAnsi="Calibri" w:cs="Calibri"/>
                <w:i/>
                <w:iCs/>
                <w:noProof/>
              </w:rPr>
              <w:t>df = n-1</w:t>
            </w:r>
            <w:r w:rsidR="002F729E">
              <w:rPr>
                <w:rFonts w:ascii="Calibri" w:eastAsia="Times New Roman" w:hAnsi="Calibri" w:cs="Calibri"/>
                <w:noProof/>
              </w:rPr>
              <w:t>.</w:t>
            </w:r>
          </w:p>
          <w:p w14:paraId="3EF79168" w14:textId="77777777" w:rsidR="00C7177A" w:rsidRDefault="00C7177A" w:rsidP="006A331D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3A922B88" w14:textId="77777777" w:rsidR="00C7177A" w:rsidRDefault="00C7177A" w:rsidP="006A331D">
            <w:pPr>
              <w:pStyle w:val="NoSpacing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3600" w:type="dxa"/>
            <w:vAlign w:val="center"/>
          </w:tcPr>
          <w:tbl>
            <w:tblPr>
              <w:tblStyle w:val="TableGrid"/>
              <w:tblW w:w="3460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990"/>
              <w:gridCol w:w="990"/>
              <w:gridCol w:w="990"/>
            </w:tblGrid>
            <w:tr w:rsidR="00563452" w14:paraId="3CC35B0F" w14:textId="4C5EDAE0" w:rsidTr="00563452">
              <w:tc>
                <w:tcPr>
                  <w:tcW w:w="490" w:type="dxa"/>
                  <w:shd w:val="clear" w:color="auto" w:fill="FBD4B4" w:themeFill="accent6" w:themeFillTint="66"/>
                </w:tcPr>
                <w:p w14:paraId="149CD7B3" w14:textId="216E1C28" w:rsidR="00563452" w:rsidRPr="00BB3BE5" w:rsidRDefault="00563452" w:rsidP="00563452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563452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noProof/>
                    </w:rPr>
                    <w:t>df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600BB8F4" w14:textId="428A9134" w:rsidR="00563452" w:rsidRPr="00BB3BE5" w:rsidRDefault="00563452" w:rsidP="006A331D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0.10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0AB5817B" w14:textId="4F3258E1" w:rsidR="00563452" w:rsidRDefault="00563452" w:rsidP="006A331D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0.05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6DFFB424" w14:textId="1F59E476" w:rsidR="00563452" w:rsidRDefault="00563452" w:rsidP="006A331D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0.01</w:t>
                  </w:r>
                </w:p>
              </w:tc>
            </w:tr>
            <w:tr w:rsidR="00563452" w14:paraId="5B156282" w14:textId="05AEB115" w:rsidTr="00563452">
              <w:tc>
                <w:tcPr>
                  <w:tcW w:w="490" w:type="dxa"/>
                </w:tcPr>
                <w:p w14:paraId="2D890FF0" w14:textId="598899B0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7E353A95" w14:textId="41042D2B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2.015</w:t>
                  </w:r>
                </w:p>
              </w:tc>
              <w:tc>
                <w:tcPr>
                  <w:tcW w:w="990" w:type="dxa"/>
                </w:tcPr>
                <w:p w14:paraId="3BC61E39" w14:textId="4AA594F6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2.571</w:t>
                  </w:r>
                </w:p>
              </w:tc>
              <w:tc>
                <w:tcPr>
                  <w:tcW w:w="990" w:type="dxa"/>
                </w:tcPr>
                <w:p w14:paraId="19CC2A9A" w14:textId="26B6A044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4.032</w:t>
                  </w:r>
                </w:p>
              </w:tc>
            </w:tr>
            <w:tr w:rsidR="00563452" w14:paraId="0165A8EC" w14:textId="488B23B8" w:rsidTr="00563452">
              <w:tc>
                <w:tcPr>
                  <w:tcW w:w="490" w:type="dxa"/>
                </w:tcPr>
                <w:p w14:paraId="5E710325" w14:textId="224218E9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30928E31" w14:textId="6C761FCC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1.812</w:t>
                  </w:r>
                </w:p>
              </w:tc>
              <w:tc>
                <w:tcPr>
                  <w:tcW w:w="990" w:type="dxa"/>
                </w:tcPr>
                <w:p w14:paraId="32A3B7D8" w14:textId="5935FBE2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2.225</w:t>
                  </w:r>
                </w:p>
              </w:tc>
              <w:tc>
                <w:tcPr>
                  <w:tcW w:w="990" w:type="dxa"/>
                </w:tcPr>
                <w:p w14:paraId="1CE63884" w14:textId="095FA27C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3.169</w:t>
                  </w:r>
                </w:p>
              </w:tc>
            </w:tr>
            <w:tr w:rsidR="00563452" w14:paraId="5515DA2B" w14:textId="4712DE4B" w:rsidTr="00563452">
              <w:tc>
                <w:tcPr>
                  <w:tcW w:w="490" w:type="dxa"/>
                </w:tcPr>
                <w:p w14:paraId="340E2546" w14:textId="6A4633E7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1DB8C979" w14:textId="0AC68857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1.753</w:t>
                  </w:r>
                </w:p>
              </w:tc>
              <w:tc>
                <w:tcPr>
                  <w:tcW w:w="990" w:type="dxa"/>
                </w:tcPr>
                <w:p w14:paraId="58E381BC" w14:textId="50344718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2.131</w:t>
                  </w:r>
                </w:p>
              </w:tc>
              <w:tc>
                <w:tcPr>
                  <w:tcW w:w="990" w:type="dxa"/>
                </w:tcPr>
                <w:p w14:paraId="39E6C1E2" w14:textId="3F303FFD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2.947</w:t>
                  </w:r>
                </w:p>
              </w:tc>
            </w:tr>
            <w:tr w:rsidR="00563452" w14:paraId="55129806" w14:textId="77777777" w:rsidTr="00563452">
              <w:tc>
                <w:tcPr>
                  <w:tcW w:w="490" w:type="dxa"/>
                </w:tcPr>
                <w:p w14:paraId="360F3E29" w14:textId="7F1FE530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24</w:t>
                  </w:r>
                </w:p>
              </w:tc>
              <w:tc>
                <w:tcPr>
                  <w:tcW w:w="990" w:type="dxa"/>
                </w:tcPr>
                <w:p w14:paraId="01D07DFE" w14:textId="06465C5B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1.711</w:t>
                  </w:r>
                </w:p>
              </w:tc>
              <w:tc>
                <w:tcPr>
                  <w:tcW w:w="990" w:type="dxa"/>
                </w:tcPr>
                <w:p w14:paraId="367E3D9C" w14:textId="4B6579C4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2.064</w:t>
                  </w:r>
                </w:p>
              </w:tc>
              <w:tc>
                <w:tcPr>
                  <w:tcW w:w="990" w:type="dxa"/>
                </w:tcPr>
                <w:p w14:paraId="240E5654" w14:textId="746ADA53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2.797</w:t>
                  </w:r>
                </w:p>
              </w:tc>
            </w:tr>
            <w:tr w:rsidR="00563452" w14:paraId="2D8810E0" w14:textId="77777777" w:rsidTr="00563452">
              <w:tc>
                <w:tcPr>
                  <w:tcW w:w="490" w:type="dxa"/>
                </w:tcPr>
                <w:p w14:paraId="455F1145" w14:textId="27DCFF54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32</w:t>
                  </w:r>
                </w:p>
              </w:tc>
              <w:tc>
                <w:tcPr>
                  <w:tcW w:w="990" w:type="dxa"/>
                </w:tcPr>
                <w:p w14:paraId="6B265DE7" w14:textId="02D32C19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1.309</w:t>
                  </w:r>
                </w:p>
              </w:tc>
              <w:tc>
                <w:tcPr>
                  <w:tcW w:w="990" w:type="dxa"/>
                </w:tcPr>
                <w:p w14:paraId="39ED5EF4" w14:textId="237FE4C1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1.694</w:t>
                  </w:r>
                </w:p>
              </w:tc>
              <w:tc>
                <w:tcPr>
                  <w:tcW w:w="990" w:type="dxa"/>
                </w:tcPr>
                <w:p w14:paraId="6260902E" w14:textId="613445E6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2.449</w:t>
                  </w:r>
                </w:p>
              </w:tc>
            </w:tr>
          </w:tbl>
          <w:p w14:paraId="425F9673" w14:textId="77777777" w:rsidR="00C7177A" w:rsidRDefault="00C7177A" w:rsidP="006A331D">
            <w:pPr>
              <w:pStyle w:val="NoSpacing"/>
              <w:rPr>
                <w:rFonts w:ascii="Calibri" w:eastAsia="SimSun" w:hAnsi="Calibri" w:cs="Calibri"/>
                <w:b/>
              </w:rPr>
            </w:pPr>
          </w:p>
        </w:tc>
      </w:tr>
      <w:tr w:rsidR="00C7177A" w:rsidRPr="00872913" w14:paraId="19B2EFB3" w14:textId="77777777" w:rsidTr="006A331D">
        <w:trPr>
          <w:cantSplit/>
        </w:trPr>
        <w:tc>
          <w:tcPr>
            <w:tcW w:w="2970" w:type="dxa"/>
            <w:vAlign w:val="center"/>
          </w:tcPr>
          <w:p w14:paraId="04348EFF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2"/>
            <w:vAlign w:val="center"/>
          </w:tcPr>
          <w:p w14:paraId="6F5E8F78" w14:textId="77777777" w:rsidR="00C7177A" w:rsidRPr="00BF2A7C" w:rsidRDefault="00C7177A" w:rsidP="006A331D">
            <w:pPr>
              <w:pStyle w:val="NoSpacing"/>
              <w:rPr>
                <w:rFonts w:eastAsia="SimSun" w:cstheme="minorHAnsi"/>
                <w:b/>
              </w:rPr>
            </w:pPr>
            <w:r w:rsidRPr="00BF2A7C">
              <w:rPr>
                <w:rFonts w:eastAsia="Times New Roman" w:cstheme="minorHAnsi"/>
              </w:rPr>
              <w:t xml:space="preserve">Probability of obtaining a sample “more extreme” than the ones observed in your data, assuming </w:t>
            </w:r>
            <w:r w:rsidRPr="00BF2A7C">
              <w:rPr>
                <w:rFonts w:cstheme="minorHAnsi"/>
                <w:b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 w:rsidRPr="00BF2A7C">
              <w:rPr>
                <w:rFonts w:eastAsia="Times New Roman" w:cstheme="minorHAnsi"/>
              </w:rPr>
              <w:t xml:space="preserve"> is true.</w:t>
            </w:r>
          </w:p>
        </w:tc>
      </w:tr>
      <w:tr w:rsidR="00C7177A" w:rsidRPr="00872913" w14:paraId="17325E11" w14:textId="77777777" w:rsidTr="006A331D">
        <w:trPr>
          <w:cantSplit/>
        </w:trPr>
        <w:tc>
          <w:tcPr>
            <w:tcW w:w="2970" w:type="dxa"/>
            <w:vAlign w:val="center"/>
          </w:tcPr>
          <w:p w14:paraId="00A2584F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Size</w:t>
            </w:r>
          </w:p>
          <w:p w14:paraId="6F227D9A" w14:textId="77777777" w:rsidR="00C7177A" w:rsidRPr="00872913" w:rsidRDefault="00C7177A" w:rsidP="006A331D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estimating µ)</w:t>
            </w:r>
          </w:p>
        </w:tc>
        <w:tc>
          <w:tcPr>
            <w:tcW w:w="7200" w:type="dxa"/>
            <w:gridSpan w:val="2"/>
            <w:vAlign w:val="center"/>
          </w:tcPr>
          <w:p w14:paraId="05176E79" w14:textId="302C4088" w:rsidR="00D94EB5" w:rsidRPr="00D94EB5" w:rsidRDefault="00D94EB5" w:rsidP="00D94EB5">
            <w:pPr>
              <w:pStyle w:val="NoSpacing"/>
              <w:rPr>
                <w:rFonts w:cstheme="minorHAnsi"/>
                <w:iCs/>
              </w:rPr>
            </w:pPr>
            <w:r w:rsidRPr="00D94EB5">
              <w:rPr>
                <w:rFonts w:cstheme="minorHAnsi"/>
                <w:iCs/>
              </w:rPr>
              <w:t>Preliminary estimate of n:</w:t>
            </w:r>
          </w:p>
          <w:p w14:paraId="4DA66135" w14:textId="3BCB6611" w:rsidR="00AE5361" w:rsidRPr="00D854E4" w:rsidRDefault="00000000" w:rsidP="00D94E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oMath>
            </m:oMathPara>
          </w:p>
          <w:p w14:paraId="182BFFC1" w14:textId="2F32B657" w:rsidR="00D94EB5" w:rsidRPr="00D94EB5" w:rsidRDefault="00D94EB5" w:rsidP="00D94EB5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Actual </w:t>
            </w:r>
            <w:r w:rsidR="008F3B77">
              <w:rPr>
                <w:rFonts w:cstheme="minorHAnsi"/>
              </w:rPr>
              <w:t>sample size,</w:t>
            </w:r>
            <w:r>
              <w:rPr>
                <w:rFonts w:cstheme="minorHAnsi"/>
              </w:rPr>
              <w:t xml:space="preserve"> n:</w:t>
            </w:r>
          </w:p>
          <w:p w14:paraId="193971EA" w14:textId="7A9DF0CE" w:rsidR="00C7177A" w:rsidRPr="00D854E4" w:rsidRDefault="00C7177A" w:rsidP="00D94EB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n=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oMath>
            </m:oMathPara>
          </w:p>
          <w:p w14:paraId="4BD3CB7D" w14:textId="77777777" w:rsidR="00C7177A" w:rsidRPr="00BF2A7C" w:rsidRDefault="00C7177A" w:rsidP="006A331D">
            <w:pPr>
              <w:pStyle w:val="NoSpacing"/>
              <w:rPr>
                <w:rFonts w:cstheme="minorHAnsi"/>
                <w:bCs/>
                <w:iCs/>
              </w:rPr>
            </w:pPr>
            <w:r w:rsidRPr="00BF2A7C">
              <w:rPr>
                <w:rFonts w:cstheme="minorHAnsi"/>
                <w:bCs/>
                <w:iCs/>
              </w:rPr>
              <w:t>The size of the sample needed to guarantee a confidence interval with a specified margin of error.  R</w:t>
            </w:r>
            <w:r w:rsidRPr="00BF2A7C">
              <w:rPr>
                <w:rFonts w:cstheme="minorHAnsi"/>
              </w:rPr>
              <w:t>ounded up to the nearest whole number.</w:t>
            </w:r>
          </w:p>
        </w:tc>
      </w:tr>
      <w:tr w:rsidR="00C7177A" w:rsidRPr="00872913" w14:paraId="195A2BFD" w14:textId="77777777" w:rsidTr="00B55D13">
        <w:trPr>
          <w:cantSplit/>
          <w:trHeight w:val="868"/>
        </w:trPr>
        <w:tc>
          <w:tcPr>
            <w:tcW w:w="2970" w:type="dxa"/>
            <w:vMerge w:val="restart"/>
            <w:vAlign w:val="center"/>
          </w:tcPr>
          <w:p w14:paraId="77F5D7FD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D6BFDD9" w14:textId="77777777" w:rsidR="00C7177A" w:rsidRPr="007A39DD" w:rsidRDefault="00C7177A" w:rsidP="006A331D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2"/>
            <w:vAlign w:val="center"/>
          </w:tcPr>
          <w:p w14:paraId="22F627E7" w14:textId="7F2C2104" w:rsidR="00C7177A" w:rsidRPr="00D4415A" w:rsidRDefault="00C7177A" w:rsidP="006A331D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=m=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4CD16D47" w14:textId="77777777" w:rsidR="00C7177A" w:rsidRPr="00DE1584" w:rsidRDefault="00C7177A" w:rsidP="006A331D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>SE.</w:t>
            </w:r>
          </w:p>
        </w:tc>
      </w:tr>
      <w:tr w:rsidR="00C7177A" w:rsidRPr="00872913" w14:paraId="0EC389C8" w14:textId="77777777" w:rsidTr="006A331D">
        <w:trPr>
          <w:cantSplit/>
          <w:trHeight w:val="1165"/>
        </w:trPr>
        <w:tc>
          <w:tcPr>
            <w:tcW w:w="2970" w:type="dxa"/>
            <w:vMerge/>
            <w:vAlign w:val="center"/>
          </w:tcPr>
          <w:p w14:paraId="335651AB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vAlign w:val="center"/>
          </w:tcPr>
          <w:p w14:paraId="1187CEE9" w14:textId="77777777" w:rsidR="00C7177A" w:rsidRDefault="00C7177A" w:rsidP="006A331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 replacement:</w:t>
            </w:r>
          </w:p>
          <w:p w14:paraId="2219868E" w14:textId="52EDB93B" w:rsidR="00C7177A" w:rsidRDefault="00000000" w:rsidP="006A331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600" w:type="dxa"/>
            <w:vAlign w:val="center"/>
          </w:tcPr>
          <w:p w14:paraId="484BBB1F" w14:textId="77777777" w:rsidR="00C7177A" w:rsidRDefault="00C7177A" w:rsidP="006A331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without replacement</w:t>
            </w:r>
          </w:p>
          <w:p w14:paraId="1C565D52" w14:textId="77777777" w:rsidR="00C7177A" w:rsidRDefault="00C7177A" w:rsidP="006A331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(with correction factor):</w:t>
            </w:r>
          </w:p>
          <w:p w14:paraId="3846CA16" w14:textId="52739AD4" w:rsidR="00C7177A" w:rsidRPr="005D4183" w:rsidRDefault="00000000" w:rsidP="006A331D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·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 w:rsidR="00E94CA4" w:rsidRPr="00872913" w14:paraId="45BE1E8C" w14:textId="77777777" w:rsidTr="006A331D">
        <w:trPr>
          <w:cantSplit/>
        </w:trPr>
        <w:tc>
          <w:tcPr>
            <w:tcW w:w="2970" w:type="dxa"/>
            <w:vAlign w:val="center"/>
          </w:tcPr>
          <w:p w14:paraId="59CB049C" w14:textId="77777777" w:rsidR="00E94CA4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5C7CAB5D" w14:textId="77777777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(t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2D6066B4" w14:textId="35C6EEB2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</w:t>
            </w:r>
            <w:r w:rsidRPr="00872913">
              <w:rPr>
                <w:rFonts w:cstheme="minorHAnsi"/>
              </w:rPr>
              <w:t xml:space="preserve">known, </w:t>
            </w:r>
            <w:r>
              <w:rPr>
                <w:rFonts w:cstheme="minorHAnsi"/>
              </w:rPr>
              <w:t xml:space="preserve">t distribution or small </w:t>
            </w:r>
            <w:r w:rsidRPr="00872913">
              <w:rPr>
                <w:rFonts w:cstheme="minorHAnsi"/>
              </w:rPr>
              <w:t>sample)</w:t>
            </w:r>
          </w:p>
        </w:tc>
        <w:tc>
          <w:tcPr>
            <w:tcW w:w="7200" w:type="dxa"/>
            <w:gridSpan w:val="2"/>
            <w:vAlign w:val="center"/>
          </w:tcPr>
          <w:p w14:paraId="2BBFE953" w14:textId="2C5762B9" w:rsidR="00E94CA4" w:rsidRPr="00E408CA" w:rsidRDefault="00E408CA" w:rsidP="00E94CA4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7C66D3A4" w14:textId="77777777" w:rsidR="00E94CA4" w:rsidRPr="00872913" w:rsidRDefault="00E94CA4" w:rsidP="00E94CA4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FD22727" w14:textId="77777777" w:rsidR="00E94CA4" w:rsidRPr="00AF1E56" w:rsidRDefault="00E94CA4" w:rsidP="00E94CA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 interval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  <w:p w14:paraId="0C34BE4A" w14:textId="77777777" w:rsidR="00E94CA4" w:rsidRPr="00DA7F61" w:rsidRDefault="00000000" w:rsidP="00E94CA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±m=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-m,  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+m</m:t>
                    </m:r>
                  </m:e>
                </m:d>
              </m:oMath>
            </m:oMathPara>
          </w:p>
          <w:p w14:paraId="6650D311" w14:textId="5E74DC6C" w:rsidR="00E94CA4" w:rsidRDefault="00E94CA4" w:rsidP="00E94CA4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t interval</m:t>
              </m:r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 xml:space="preserve"> ± 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*</m:t>
                  </m:r>
                </m:sup>
              </m:sSup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noProof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n</m:t>
                      </m:r>
                    </m:e>
                  </m:rad>
                </m:den>
              </m:f>
            </m:oMath>
            <w:r w:rsidRPr="004E6B72">
              <w:rPr>
                <w:rFonts w:cstheme="minorHAnsi"/>
                <w:iCs/>
                <w:noProof/>
              </w:rPr>
              <w:drawing>
                <wp:inline distT="0" distB="0" distL="0" distR="0" wp14:anchorId="4438F646" wp14:editId="584CA981">
                  <wp:extent cx="4263390" cy="1593850"/>
                  <wp:effectExtent l="0" t="0" r="3810" b="6350"/>
                  <wp:docPr id="7" name="Picture 7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hart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39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CA4" w:rsidRPr="00872913" w14:paraId="3A9F9A28" w14:textId="77777777" w:rsidTr="006A331D">
        <w:trPr>
          <w:cantSplit/>
        </w:trPr>
        <w:tc>
          <w:tcPr>
            <w:tcW w:w="2970" w:type="dxa"/>
            <w:vAlign w:val="center"/>
          </w:tcPr>
          <w:p w14:paraId="7E8984AF" w14:textId="77777777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7CB43544" w14:textId="77777777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2"/>
            <w:vAlign w:val="center"/>
          </w:tcPr>
          <w:p w14:paraId="286C701C" w14:textId="7137F569" w:rsidR="00E94CA4" w:rsidRPr="00E408CA" w:rsidRDefault="00E408CA" w:rsidP="00E94CA4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statistic-parameter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den>
                </m:f>
              </m:oMath>
            </m:oMathPara>
          </w:p>
          <w:p w14:paraId="6315A621" w14:textId="77777777" w:rsidR="00E94CA4" w:rsidRPr="00872913" w:rsidRDefault="00E94CA4" w:rsidP="00E94CA4">
            <w:pPr>
              <w:pStyle w:val="NoSpacing"/>
              <w:rPr>
                <w:rFonts w:cstheme="minorHAnsi"/>
              </w:rPr>
            </w:pPr>
          </w:p>
          <w:p w14:paraId="50933686" w14:textId="184C70B4" w:rsidR="00E94CA4" w:rsidRDefault="00E94CA4" w:rsidP="00E94CA4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s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</w:tr>
    </w:tbl>
    <w:p w14:paraId="17E9C474" w14:textId="3D7AAD4B" w:rsidR="00746D38" w:rsidRDefault="00746D38" w:rsidP="00C7177A"/>
    <w:p w14:paraId="6DE3E914" w14:textId="120178F0" w:rsidR="00746D38" w:rsidRPr="00872913" w:rsidRDefault="00746D38" w:rsidP="00746D38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 xml:space="preserve">Confidence Intervals for </w:t>
      </w:r>
      <w:r w:rsidR="00F74DD3">
        <w:rPr>
          <w:rFonts w:cstheme="minorHAnsi"/>
          <w:b/>
          <w:sz w:val="28"/>
        </w:rPr>
        <w:t xml:space="preserve">the Difference Between </w:t>
      </w:r>
      <w:r>
        <w:rPr>
          <w:rFonts w:cstheme="minorHAnsi"/>
          <w:b/>
          <w:sz w:val="28"/>
        </w:rPr>
        <w:t>Two</w:t>
      </w:r>
      <w:r w:rsidRPr="00872913">
        <w:rPr>
          <w:rFonts w:cstheme="minorHAnsi"/>
          <w:b/>
          <w:sz w:val="28"/>
        </w:rPr>
        <w:t xml:space="preserve"> Population Mean</w:t>
      </w:r>
      <w:r>
        <w:rPr>
          <w:rFonts w:cstheme="minorHAnsi"/>
          <w:b/>
          <w:sz w:val="28"/>
        </w:rPr>
        <w:t>s</w:t>
      </w:r>
      <w:r w:rsidR="00BE622A">
        <w:rPr>
          <w:rFonts w:cstheme="minorHAnsi"/>
          <w:b/>
          <w:sz w:val="28"/>
        </w:rPr>
        <w:t xml:space="preserve"> / Proportions </w:t>
      </w:r>
      <w:r>
        <w:rPr>
          <w:rFonts w:cstheme="minorHAnsi"/>
          <w:b/>
          <w:sz w:val="28"/>
        </w:rPr>
        <w:t>(</w:t>
      </w:r>
      <w:r w:rsidRPr="00D359C6">
        <w:rPr>
          <w:rFonts w:cstheme="minorHAnsi"/>
          <w:b/>
          <w:sz w:val="28"/>
        </w:rPr>
        <w:t xml:space="preserve">σ </w:t>
      </w:r>
      <w:r>
        <w:rPr>
          <w:rFonts w:cstheme="minorHAnsi"/>
          <w:b/>
          <w:sz w:val="28"/>
        </w:rPr>
        <w:t>is K</w:t>
      </w:r>
      <w:r w:rsidRPr="00D359C6">
        <w:rPr>
          <w:rFonts w:cstheme="minorHAnsi"/>
          <w:b/>
          <w:sz w:val="28"/>
        </w:rPr>
        <w:t>nown</w:t>
      </w:r>
      <w:r>
        <w:rPr>
          <w:rFonts w:cstheme="minorHAnsi"/>
          <w:b/>
          <w:sz w:val="28"/>
        </w:rPr>
        <w:t>)</w:t>
      </w:r>
    </w:p>
    <w:p w14:paraId="5B719B53" w14:textId="77777777" w:rsidR="00746D38" w:rsidRPr="00872913" w:rsidRDefault="00746D38" w:rsidP="00746D38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970"/>
        <w:gridCol w:w="3600"/>
        <w:gridCol w:w="1800"/>
        <w:gridCol w:w="1800"/>
      </w:tblGrid>
      <w:tr w:rsidR="00746D38" w:rsidRPr="00872913" w14:paraId="72B36318" w14:textId="77777777" w:rsidTr="006D7516">
        <w:trPr>
          <w:cantSplit/>
        </w:trPr>
        <w:tc>
          <w:tcPr>
            <w:tcW w:w="2970" w:type="dxa"/>
            <w:shd w:val="clear" w:color="auto" w:fill="E36C0A" w:themeFill="accent6" w:themeFillShade="BF"/>
            <w:vAlign w:val="center"/>
          </w:tcPr>
          <w:p w14:paraId="3060B11F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3"/>
            <w:shd w:val="clear" w:color="auto" w:fill="E36C0A" w:themeFill="accent6" w:themeFillShade="BF"/>
            <w:vAlign w:val="center"/>
          </w:tcPr>
          <w:p w14:paraId="0877B04E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CF4869" w:rsidRPr="00872913" w14:paraId="66E58DA9" w14:textId="2E21680F" w:rsidTr="000C3C30">
        <w:trPr>
          <w:cantSplit/>
        </w:trPr>
        <w:tc>
          <w:tcPr>
            <w:tcW w:w="2970" w:type="dxa"/>
            <w:vAlign w:val="center"/>
          </w:tcPr>
          <w:p w14:paraId="66ED89DA" w14:textId="77777777" w:rsidR="00CF4869" w:rsidRPr="00872913" w:rsidRDefault="00CF4869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z*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600" w:type="dxa"/>
            <w:vAlign w:val="center"/>
          </w:tcPr>
          <w:p w14:paraId="27F63DED" w14:textId="77777777" w:rsidR="00CF4869" w:rsidRDefault="00CF4869" w:rsidP="00CF4869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</w:p>
          <w:p w14:paraId="2CB27987" w14:textId="77777777" w:rsidR="00CF4869" w:rsidRDefault="00CF4869" w:rsidP="00CF4869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0326144D" w14:textId="32171D9A" w:rsidR="00CF4869" w:rsidRDefault="00CF4869" w:rsidP="00CF4869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3600" w:type="dxa"/>
            <w:gridSpan w:val="2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504"/>
            </w:tblGrid>
            <w:tr w:rsidR="00CF4869" w14:paraId="13650AF1" w14:textId="77777777" w:rsidTr="006D7516">
              <w:trPr>
                <w:jc w:val="center"/>
              </w:trPr>
              <w:tc>
                <w:tcPr>
                  <w:tcW w:w="1800" w:type="dxa"/>
                  <w:shd w:val="clear" w:color="auto" w:fill="FBD4B4" w:themeFill="accent6" w:themeFillTint="66"/>
                </w:tcPr>
                <w:p w14:paraId="37056EB0" w14:textId="77777777" w:rsidR="00CF4869" w:rsidRPr="00BB3BE5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Confidence Level</w:t>
                  </w:r>
                </w:p>
              </w:tc>
              <w:tc>
                <w:tcPr>
                  <w:tcW w:w="1504" w:type="dxa"/>
                  <w:shd w:val="clear" w:color="auto" w:fill="FBD4B4" w:themeFill="accent6" w:themeFillTint="66"/>
                </w:tcPr>
                <w:p w14:paraId="667436BE" w14:textId="77777777" w:rsidR="00CF4869" w:rsidRPr="00BB3BE5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Critical Value</w:t>
                  </w:r>
                </w:p>
              </w:tc>
            </w:tr>
            <w:tr w:rsidR="00CF4869" w14:paraId="71369E7A" w14:textId="77777777" w:rsidTr="006D7516">
              <w:trPr>
                <w:jc w:val="center"/>
              </w:trPr>
              <w:tc>
                <w:tcPr>
                  <w:tcW w:w="1800" w:type="dxa"/>
                </w:tcPr>
                <w:p w14:paraId="266172F4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0.90</w:t>
                  </w:r>
                </w:p>
              </w:tc>
              <w:tc>
                <w:tcPr>
                  <w:tcW w:w="1504" w:type="dxa"/>
                </w:tcPr>
                <w:p w14:paraId="0383C559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1.645</w:t>
                  </w:r>
                </w:p>
              </w:tc>
            </w:tr>
            <w:tr w:rsidR="00CF4869" w14:paraId="236B3374" w14:textId="77777777" w:rsidTr="006D7516">
              <w:trPr>
                <w:jc w:val="center"/>
              </w:trPr>
              <w:tc>
                <w:tcPr>
                  <w:tcW w:w="1800" w:type="dxa"/>
                </w:tcPr>
                <w:p w14:paraId="576AA288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0.95</w:t>
                  </w:r>
                </w:p>
              </w:tc>
              <w:tc>
                <w:tcPr>
                  <w:tcW w:w="1504" w:type="dxa"/>
                </w:tcPr>
                <w:p w14:paraId="30EA311F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1.960</w:t>
                  </w:r>
                </w:p>
              </w:tc>
            </w:tr>
            <w:tr w:rsidR="00CF4869" w14:paraId="0F14F567" w14:textId="77777777" w:rsidTr="006D7516">
              <w:trPr>
                <w:jc w:val="center"/>
              </w:trPr>
              <w:tc>
                <w:tcPr>
                  <w:tcW w:w="1800" w:type="dxa"/>
                </w:tcPr>
                <w:p w14:paraId="62A19DAA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0.99</w:t>
                  </w:r>
                </w:p>
              </w:tc>
              <w:tc>
                <w:tcPr>
                  <w:tcW w:w="1504" w:type="dxa"/>
                </w:tcPr>
                <w:p w14:paraId="6D2A6942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2.576</w:t>
                  </w:r>
                </w:p>
              </w:tc>
            </w:tr>
          </w:tbl>
          <w:p w14:paraId="52A1E5B5" w14:textId="77777777" w:rsidR="00CF4869" w:rsidRDefault="00CF4869" w:rsidP="00653435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</w:p>
        </w:tc>
      </w:tr>
      <w:tr w:rsidR="00746D38" w:rsidRPr="00872913" w14:paraId="589D2431" w14:textId="77777777" w:rsidTr="006D7516">
        <w:trPr>
          <w:cantSplit/>
        </w:trPr>
        <w:tc>
          <w:tcPr>
            <w:tcW w:w="2970" w:type="dxa"/>
            <w:vAlign w:val="center"/>
          </w:tcPr>
          <w:p w14:paraId="0F787560" w14:textId="77EC0B1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3"/>
            <w:vAlign w:val="center"/>
          </w:tcPr>
          <w:p w14:paraId="1B3B9A5A" w14:textId="66C3822D" w:rsidR="00746D38" w:rsidRPr="00BF2A7C" w:rsidRDefault="004B501C" w:rsidP="00653435">
            <w:pPr>
              <w:pStyle w:val="NoSpacing"/>
              <w:jc w:val="center"/>
              <w:rPr>
                <w:rFonts w:eastAsia="SimSun" w:cstheme="minorHAns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TI-84:</w:t>
            </w:r>
            <w:r w:rsidR="006066C6">
              <w:rPr>
                <w:rFonts w:ascii="Calibri" w:eastAsia="Times New Roman" w:hAnsi="Calibri" w:cs="Calibri"/>
                <w:noProof/>
              </w:rPr>
              <w:t xml:space="preserve"> DISTR 2: normalcdf(z_test, 99999999)</w:t>
            </w:r>
            <w:r>
              <w:rPr>
                <w:rFonts w:ascii="Calibri" w:eastAsia="Times New Roman" w:hAnsi="Calibri" w:cs="Calibri"/>
                <w:noProof/>
              </w:rPr>
              <w:t xml:space="preserve"> = p</w:t>
            </w:r>
          </w:p>
        </w:tc>
      </w:tr>
      <w:tr w:rsidR="00746D38" w:rsidRPr="00872913" w14:paraId="3B8D9B47" w14:textId="77777777" w:rsidTr="006D7516">
        <w:trPr>
          <w:cantSplit/>
          <w:trHeight w:val="886"/>
        </w:trPr>
        <w:tc>
          <w:tcPr>
            <w:tcW w:w="2970" w:type="dxa"/>
            <w:vAlign w:val="center"/>
          </w:tcPr>
          <w:p w14:paraId="4AFB62B6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906CBF1" w14:textId="77777777" w:rsidR="00746D38" w:rsidRPr="007A39DD" w:rsidRDefault="00746D38" w:rsidP="006D7516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3"/>
            <w:vAlign w:val="center"/>
          </w:tcPr>
          <w:p w14:paraId="09B661F4" w14:textId="77777777" w:rsidR="00A82F5D" w:rsidRPr="00915C68" w:rsidRDefault="00A82F5D" w:rsidP="00A82F5D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0915C26D" w14:textId="3FDF79EB" w:rsidR="00496449" w:rsidRPr="00C73530" w:rsidRDefault="00746D38" w:rsidP="006D751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=m</m:t>
                </m:r>
              </m:oMath>
            </m:oMathPara>
          </w:p>
          <w:p w14:paraId="04CA9EA4" w14:textId="2D8D955A" w:rsidR="00746D38" w:rsidRPr="00C73530" w:rsidRDefault="00746D38" w:rsidP="006D751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 w:cstheme="minorHAnsi"/>
                  </w:rPr>
                  <m:t xml:space="preserve"> 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(1-</m:t>
                    </m:r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)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1AA11081" w14:textId="1DCC5252" w:rsidR="00175B07" w:rsidRDefault="00000000" w:rsidP="006D7516">
            <w:pPr>
              <w:pStyle w:val="NoSpacing"/>
              <w:rPr>
                <w:rFonts w:cstheme="minorHAnsi"/>
                <w:bCs/>
                <w:noProof/>
              </w:rPr>
            </w:pPr>
            <m:oMath>
              <m:acc>
                <m:acc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noProof/>
                    </w:rPr>
                    <m:t>p</m:t>
                  </m:r>
                </m:e>
              </m:acc>
            </m:oMath>
            <w:r w:rsidR="00175B07">
              <w:rPr>
                <w:rFonts w:cstheme="minorHAnsi"/>
                <w:noProof/>
              </w:rPr>
              <w:t xml:space="preserve"> = Overall probability of success when the two samples are combined.</w:t>
            </w:r>
          </w:p>
          <w:p w14:paraId="6C34B4FE" w14:textId="5770BA1F" w:rsidR="00746D38" w:rsidRDefault="00746D38" w:rsidP="006D7516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 xml:space="preserve">SE.  </w:t>
            </w:r>
          </w:p>
          <w:p w14:paraId="3D10760D" w14:textId="77777777" w:rsidR="00746D38" w:rsidRPr="00DE1584" w:rsidRDefault="00746D38" w:rsidP="006D7516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Use p = 0.50 for worst case if no previous estimate is known.</w:t>
            </w:r>
          </w:p>
        </w:tc>
      </w:tr>
      <w:tr w:rsidR="00746D38" w:rsidRPr="00872913" w14:paraId="4B7363F5" w14:textId="77777777" w:rsidTr="006D7516">
        <w:trPr>
          <w:cantSplit/>
        </w:trPr>
        <w:tc>
          <w:tcPr>
            <w:tcW w:w="2970" w:type="dxa"/>
            <w:vAlign w:val="center"/>
          </w:tcPr>
          <w:p w14:paraId="3C156A3B" w14:textId="77777777" w:rsidR="00746D38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1C992C15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872913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3B3CE284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known, normal population or large sample)</w:t>
            </w:r>
          </w:p>
        </w:tc>
        <w:tc>
          <w:tcPr>
            <w:tcW w:w="7200" w:type="dxa"/>
            <w:gridSpan w:val="3"/>
            <w:vAlign w:val="center"/>
          </w:tcPr>
          <w:p w14:paraId="29CAC755" w14:textId="77777777" w:rsidR="00746D38" w:rsidRPr="00E408CA" w:rsidRDefault="00746D38" w:rsidP="006D7516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634DD880" w14:textId="32747D5B" w:rsidR="00746D38" w:rsidRPr="00AF1E56" w:rsidRDefault="00746D38" w:rsidP="006D751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3C77916C" w14:textId="0C19FFCA" w:rsidR="00746D38" w:rsidRPr="00DA1308" w:rsidRDefault="00000000" w:rsidP="006D751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±m=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-m,  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+m</m:t>
                    </m:r>
                  </m:e>
                </m:d>
              </m:oMath>
            </m:oMathPara>
          </w:p>
          <w:p w14:paraId="5C769543" w14:textId="77777777" w:rsidR="00DA1308" w:rsidRPr="00DA1308" w:rsidRDefault="00DA1308" w:rsidP="006D7516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57415DAF" w14:textId="77777777" w:rsidR="00DA1308" w:rsidRPr="00DA1308" w:rsidRDefault="00746D38" w:rsidP="006D7516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 interval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 xml:space="preserve"> ±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5212BDCA" w14:textId="6F041EAF" w:rsidR="00746D38" w:rsidRDefault="00DA1308" w:rsidP="006D7516">
            <w:pPr>
              <w:pStyle w:val="NoSpacing"/>
              <w:jc w:val="center"/>
              <w:rPr>
                <w:rFonts w:cstheme="minorHAnsi"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 interval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 xml:space="preserve"> ±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3407DB41" w14:textId="77777777" w:rsidR="00746D38" w:rsidRDefault="00746D38" w:rsidP="006D7516">
            <w:pPr>
              <w:pStyle w:val="NoSpacing"/>
              <w:rPr>
                <w:rFonts w:cstheme="minorHAnsi"/>
                <w:iCs/>
              </w:rPr>
            </w:pPr>
          </w:p>
          <w:p w14:paraId="2C732388" w14:textId="77777777" w:rsidR="00746D38" w:rsidRPr="00365882" w:rsidRDefault="00000000" w:rsidP="006D751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1-c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</m:oMath>
            </m:oMathPara>
          </w:p>
          <w:p w14:paraId="5826E6DB" w14:textId="77777777" w:rsidR="00746D38" w:rsidRPr="004616C3" w:rsidRDefault="00746D38" w:rsidP="006D7516">
            <w:pPr>
              <w:pStyle w:val="NoSpacing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  <w:p w14:paraId="67734037" w14:textId="77777777" w:rsidR="00746D38" w:rsidRDefault="00000000" w:rsidP="006D7516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 xml:space="preserve">=z score for probabilities of </m:t>
                </m:r>
                <m:f>
                  <m:fPr>
                    <m:type m:val="skw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(two-tailed)</m:t>
                </m:r>
              </m:oMath>
            </m:oMathPara>
          </w:p>
        </w:tc>
      </w:tr>
      <w:tr w:rsidR="00746D38" w:rsidRPr="00872913" w14:paraId="1CACD4C7" w14:textId="77777777" w:rsidTr="006D7516">
        <w:trPr>
          <w:cantSplit/>
        </w:trPr>
        <w:tc>
          <w:tcPr>
            <w:tcW w:w="2970" w:type="dxa"/>
            <w:vAlign w:val="center"/>
          </w:tcPr>
          <w:p w14:paraId="24CE9003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23778D0C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3"/>
            <w:vAlign w:val="center"/>
          </w:tcPr>
          <w:p w14:paraId="3C6AC38D" w14:textId="7B0C0D0D" w:rsidR="00746D38" w:rsidRPr="00E408CA" w:rsidRDefault="00746D38" w:rsidP="006D7516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observed difference-hypothesided difference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SD for the difference</m:t>
                    </m:r>
                  </m:den>
                </m:f>
              </m:oMath>
            </m:oMathPara>
          </w:p>
          <w:p w14:paraId="66DCC8EB" w14:textId="77777777" w:rsidR="00746D38" w:rsidRPr="00872913" w:rsidRDefault="00746D38" w:rsidP="006D7516">
            <w:pPr>
              <w:pStyle w:val="NoSpacing"/>
              <w:rPr>
                <w:rFonts w:cstheme="minorHAnsi"/>
              </w:rPr>
            </w:pPr>
          </w:p>
          <w:p w14:paraId="3F14D143" w14:textId="0F181594" w:rsidR="007D63D0" w:rsidRDefault="00746D38" w:rsidP="007D63D0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  <w:noProof/>
                      </w:rPr>
                      <m:t>-0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</w:tc>
      </w:tr>
      <w:tr w:rsidR="00AF1478" w:rsidRPr="00872913" w14:paraId="6AD6AAA8" w14:textId="77777777" w:rsidTr="00AF1478">
        <w:trPr>
          <w:cantSplit/>
        </w:trPr>
        <w:tc>
          <w:tcPr>
            <w:tcW w:w="2970" w:type="dxa"/>
            <w:vAlign w:val="center"/>
          </w:tcPr>
          <w:p w14:paraId="68D190CD" w14:textId="0FFA806E" w:rsidR="00AF1478" w:rsidRPr="00872913" w:rsidRDefault="00AF1478" w:rsidP="00AF147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5400" w:type="dxa"/>
            <w:gridSpan w:val="2"/>
            <w:vAlign w:val="center"/>
          </w:tcPr>
          <w:p w14:paraId="46194F93" w14:textId="77777777" w:rsidR="00AF1478" w:rsidRPr="0040334F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from</w:t>
            </w:r>
            <w:r w:rsidRPr="0040334F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statsmodels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weightstats </w:t>
            </w: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40334F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</w:p>
          <w:p w14:paraId="540E9165" w14:textId="77777777" w:rsidR="00AF1478" w:rsidRPr="0040334F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sample1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28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40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55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58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60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</w:p>
          <w:p w14:paraId="4DECA51C" w14:textId="77777777" w:rsidR="00AF1478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sample2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13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29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55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71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90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</w:p>
          <w:p w14:paraId="72A0683C" w14:textId="0A86FFB6" w:rsidR="00AF1478" w:rsidRDefault="00AF1478" w:rsidP="00AF1478">
            <w:pPr>
              <w:pStyle w:val="NoSpacing"/>
              <w:rPr>
                <w:rFonts w:ascii="Calibri" w:eastAsia="SimSun" w:hAnsi="Calibri" w:cs="Calibri"/>
              </w:rPr>
            </w:pP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print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37475D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ztest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x1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sample1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x2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sample2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, value = 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))</w:t>
            </w:r>
          </w:p>
        </w:tc>
        <w:tc>
          <w:tcPr>
            <w:tcW w:w="1800" w:type="dxa"/>
            <w:vAlign w:val="center"/>
          </w:tcPr>
          <w:p w14:paraId="7A271DEE" w14:textId="6A5F9BB9" w:rsidR="00AF1478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(-0.58017, 0.56179)</w:t>
            </w:r>
          </w:p>
          <w:p w14:paraId="49B43A7B" w14:textId="77777777" w:rsidR="00AF1478" w:rsidRPr="009A1835" w:rsidRDefault="00AF1478" w:rsidP="00AF1478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>z</w:t>
            </w:r>
            <w:r>
              <w:rPr>
                <w:rFonts w:cstheme="minorHAnsi"/>
                <w:sz w:val="18"/>
                <w:szCs w:val="18"/>
              </w:rPr>
              <w:t>-score</w:t>
            </w:r>
            <w:r w:rsidRPr="009A1835">
              <w:rPr>
                <w:rFonts w:cstheme="minorHAnsi"/>
                <w:sz w:val="18"/>
                <w:szCs w:val="18"/>
              </w:rPr>
              <w:t xml:space="preserve"> = </w:t>
            </w:r>
            <w:r>
              <w:rPr>
                <w:rFonts w:cstheme="minorHAnsi"/>
                <w:sz w:val="18"/>
                <w:szCs w:val="18"/>
              </w:rPr>
              <w:t>-0.5802</w:t>
            </w:r>
          </w:p>
          <w:p w14:paraId="223466D0" w14:textId="77777777" w:rsidR="00AF1478" w:rsidRPr="009A1835" w:rsidRDefault="00AF1478" w:rsidP="00AF1478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 xml:space="preserve">p-value = </w:t>
            </w:r>
            <w:r>
              <w:rPr>
                <w:rFonts w:cstheme="minorHAnsi"/>
                <w:sz w:val="18"/>
                <w:szCs w:val="18"/>
              </w:rPr>
              <w:t>0.5618 (two-tailed)</w:t>
            </w:r>
          </w:p>
          <w:p w14:paraId="4AAD0647" w14:textId="48B8BFBC" w:rsidR="00AF1478" w:rsidRDefault="00AF1478" w:rsidP="00AF1478">
            <w:pPr>
              <w:pStyle w:val="NoSpacing"/>
              <w:rPr>
                <w:rFonts w:ascii="Calibri" w:eastAsia="SimSun" w:hAnsi="Calibri" w:cs="Calibri"/>
              </w:rPr>
            </w:pPr>
          </w:p>
        </w:tc>
      </w:tr>
    </w:tbl>
    <w:p w14:paraId="2D6B9D2D" w14:textId="77777777" w:rsidR="00746D38" w:rsidRDefault="00746D38" w:rsidP="00746D38"/>
    <w:p w14:paraId="0DBE9BD0" w14:textId="77777777" w:rsidR="00AC484A" w:rsidRDefault="00AC484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4799ABF" w14:textId="03262A3B" w:rsidR="00746D38" w:rsidRPr="00872913" w:rsidRDefault="00746D38" w:rsidP="00746D38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Confidence Intervals for</w:t>
      </w:r>
      <w:r w:rsidR="00F74DD3">
        <w:rPr>
          <w:rFonts w:cstheme="minorHAnsi"/>
          <w:b/>
          <w:sz w:val="28"/>
        </w:rPr>
        <w:t xml:space="preserve"> the Difference Between</w:t>
      </w:r>
      <w:r w:rsidRPr="00872913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Two</w:t>
      </w:r>
      <w:r w:rsidRPr="00872913">
        <w:rPr>
          <w:rFonts w:cstheme="minorHAnsi"/>
          <w:b/>
          <w:sz w:val="28"/>
        </w:rPr>
        <w:t xml:space="preserve"> Population Mean</w:t>
      </w:r>
      <w:r>
        <w:rPr>
          <w:rFonts w:cstheme="minorHAnsi"/>
          <w:b/>
          <w:sz w:val="28"/>
        </w:rPr>
        <w:t>s</w:t>
      </w:r>
      <w:r w:rsidR="00BE622A">
        <w:rPr>
          <w:rFonts w:cstheme="minorHAnsi"/>
          <w:b/>
          <w:sz w:val="28"/>
        </w:rPr>
        <w:t xml:space="preserve"> / Proportions </w:t>
      </w:r>
      <w:r>
        <w:rPr>
          <w:rFonts w:cstheme="minorHAnsi"/>
          <w:b/>
          <w:sz w:val="28"/>
        </w:rPr>
        <w:t>(</w:t>
      </w:r>
      <w:r w:rsidRPr="00D359C6">
        <w:rPr>
          <w:rFonts w:cstheme="minorHAnsi"/>
          <w:b/>
          <w:sz w:val="28"/>
        </w:rPr>
        <w:t xml:space="preserve">σ </w:t>
      </w:r>
      <w:r>
        <w:rPr>
          <w:rFonts w:cstheme="minorHAnsi"/>
          <w:b/>
          <w:sz w:val="28"/>
        </w:rPr>
        <w:t>is Un</w:t>
      </w:r>
      <w:r w:rsidRPr="00D359C6">
        <w:rPr>
          <w:rFonts w:cstheme="minorHAnsi"/>
          <w:b/>
          <w:sz w:val="28"/>
        </w:rPr>
        <w:t>known</w:t>
      </w:r>
      <w:r>
        <w:rPr>
          <w:rFonts w:cstheme="minorHAnsi"/>
          <w:b/>
          <w:sz w:val="28"/>
        </w:rPr>
        <w:t>)</w:t>
      </w:r>
    </w:p>
    <w:p w14:paraId="18324B3C" w14:textId="77777777" w:rsidR="00746D38" w:rsidRPr="00872913" w:rsidRDefault="00746D38" w:rsidP="00746D38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4590"/>
        <w:gridCol w:w="2610"/>
      </w:tblGrid>
      <w:tr w:rsidR="00746D38" w:rsidRPr="00872913" w14:paraId="4B72DD27" w14:textId="77777777" w:rsidTr="006D7516">
        <w:trPr>
          <w:cantSplit/>
        </w:trPr>
        <w:tc>
          <w:tcPr>
            <w:tcW w:w="2970" w:type="dxa"/>
            <w:gridSpan w:val="2"/>
            <w:shd w:val="clear" w:color="auto" w:fill="E36C0A" w:themeFill="accent6" w:themeFillShade="BF"/>
            <w:vAlign w:val="center"/>
          </w:tcPr>
          <w:p w14:paraId="5C7CF8F6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4167F01A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746D38" w:rsidRPr="00872913" w14:paraId="4DC8A14F" w14:textId="77777777" w:rsidTr="008765F8">
        <w:trPr>
          <w:cantSplit/>
        </w:trPr>
        <w:tc>
          <w:tcPr>
            <w:tcW w:w="2970" w:type="dxa"/>
            <w:gridSpan w:val="2"/>
            <w:vAlign w:val="center"/>
          </w:tcPr>
          <w:p w14:paraId="109AF47E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noProof/>
              </w:rPr>
              <w:t>t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4590" w:type="dxa"/>
            <w:vAlign w:val="center"/>
          </w:tcPr>
          <w:p w14:paraId="23A238A7" w14:textId="77777777" w:rsidR="00746D38" w:rsidRDefault="00746D38" w:rsidP="006D751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  <w:r>
              <w:rPr>
                <w:rFonts w:ascii="Calibri" w:eastAsia="Times New Roman" w:hAnsi="Calibri" w:cs="Calibri"/>
                <w:noProof/>
              </w:rPr>
              <w:t xml:space="preserve"> </w:t>
            </w:r>
            <w:r w:rsidRPr="002F729E">
              <w:rPr>
                <w:rFonts w:ascii="Calibri" w:eastAsia="Times New Roman" w:hAnsi="Calibri" w:cs="Calibri"/>
                <w:i/>
                <w:iCs/>
                <w:noProof/>
              </w:rPr>
              <w:t>df = n-1</w:t>
            </w:r>
            <w:r>
              <w:rPr>
                <w:rFonts w:ascii="Calibri" w:eastAsia="Times New Roman" w:hAnsi="Calibri" w:cs="Calibri"/>
                <w:noProof/>
              </w:rPr>
              <w:t>.</w:t>
            </w:r>
          </w:p>
          <w:p w14:paraId="21641EF5" w14:textId="77777777" w:rsidR="00746D38" w:rsidRDefault="00746D38" w:rsidP="006D751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19047100" w14:textId="77777777" w:rsidR="00746D38" w:rsidRDefault="00746D38" w:rsidP="006D7516">
            <w:pPr>
              <w:pStyle w:val="NoSpacing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2610" w:type="dxa"/>
            <w:vAlign w:val="center"/>
          </w:tcPr>
          <w:tbl>
            <w:tblPr>
              <w:tblStyle w:val="TableGrid"/>
              <w:tblW w:w="3460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990"/>
              <w:gridCol w:w="990"/>
              <w:gridCol w:w="990"/>
            </w:tblGrid>
            <w:tr w:rsidR="00746D38" w14:paraId="5D6C3845" w14:textId="77777777" w:rsidTr="006D7516">
              <w:tc>
                <w:tcPr>
                  <w:tcW w:w="490" w:type="dxa"/>
                  <w:shd w:val="clear" w:color="auto" w:fill="FBD4B4" w:themeFill="accent6" w:themeFillTint="66"/>
                </w:tcPr>
                <w:p w14:paraId="5A6FD83A" w14:textId="77777777" w:rsidR="00746D38" w:rsidRPr="00BB3BE5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563452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noProof/>
                    </w:rPr>
                    <w:t>df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0FC71100" w14:textId="77777777" w:rsidR="00746D38" w:rsidRPr="00BB3BE5" w:rsidRDefault="00746D38" w:rsidP="006D7516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0.10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62E3DE00" w14:textId="77777777" w:rsidR="00746D38" w:rsidRDefault="00746D38" w:rsidP="006D7516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0.05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5AC89E42" w14:textId="77777777" w:rsidR="00746D38" w:rsidRDefault="00746D38" w:rsidP="006D7516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0.01</w:t>
                  </w:r>
                </w:p>
              </w:tc>
            </w:tr>
            <w:tr w:rsidR="00746D38" w14:paraId="62E4D2E5" w14:textId="77777777" w:rsidTr="006D7516">
              <w:tc>
                <w:tcPr>
                  <w:tcW w:w="490" w:type="dxa"/>
                </w:tcPr>
                <w:p w14:paraId="1BB7974B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6D33E51F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2.015</w:t>
                  </w:r>
                </w:p>
              </w:tc>
              <w:tc>
                <w:tcPr>
                  <w:tcW w:w="990" w:type="dxa"/>
                </w:tcPr>
                <w:p w14:paraId="7AE9BE09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2.571</w:t>
                  </w:r>
                </w:p>
              </w:tc>
              <w:tc>
                <w:tcPr>
                  <w:tcW w:w="990" w:type="dxa"/>
                </w:tcPr>
                <w:p w14:paraId="742C4F22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4.032</w:t>
                  </w:r>
                </w:p>
              </w:tc>
            </w:tr>
            <w:tr w:rsidR="00746D38" w14:paraId="16F323AB" w14:textId="77777777" w:rsidTr="006D7516">
              <w:tc>
                <w:tcPr>
                  <w:tcW w:w="490" w:type="dxa"/>
                </w:tcPr>
                <w:p w14:paraId="7F7B8BA8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41A99E86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1.812</w:t>
                  </w:r>
                </w:p>
              </w:tc>
              <w:tc>
                <w:tcPr>
                  <w:tcW w:w="990" w:type="dxa"/>
                </w:tcPr>
                <w:p w14:paraId="23334323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2.225</w:t>
                  </w:r>
                </w:p>
              </w:tc>
              <w:tc>
                <w:tcPr>
                  <w:tcW w:w="990" w:type="dxa"/>
                </w:tcPr>
                <w:p w14:paraId="00A361FF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3.169</w:t>
                  </w:r>
                </w:p>
              </w:tc>
            </w:tr>
            <w:tr w:rsidR="00746D38" w14:paraId="57C71858" w14:textId="77777777" w:rsidTr="006D7516">
              <w:tc>
                <w:tcPr>
                  <w:tcW w:w="490" w:type="dxa"/>
                </w:tcPr>
                <w:p w14:paraId="08AC1B29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4D9AB02D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1.753</w:t>
                  </w:r>
                </w:p>
              </w:tc>
              <w:tc>
                <w:tcPr>
                  <w:tcW w:w="990" w:type="dxa"/>
                </w:tcPr>
                <w:p w14:paraId="426579FD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2.131</w:t>
                  </w:r>
                </w:p>
              </w:tc>
              <w:tc>
                <w:tcPr>
                  <w:tcW w:w="990" w:type="dxa"/>
                </w:tcPr>
                <w:p w14:paraId="4A05B394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2.947</w:t>
                  </w:r>
                </w:p>
              </w:tc>
            </w:tr>
            <w:tr w:rsidR="00746D38" w14:paraId="5BA64856" w14:textId="77777777" w:rsidTr="006D7516">
              <w:tc>
                <w:tcPr>
                  <w:tcW w:w="490" w:type="dxa"/>
                </w:tcPr>
                <w:p w14:paraId="0BFDD12C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24</w:t>
                  </w:r>
                </w:p>
              </w:tc>
              <w:tc>
                <w:tcPr>
                  <w:tcW w:w="990" w:type="dxa"/>
                </w:tcPr>
                <w:p w14:paraId="234E395D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1.711</w:t>
                  </w:r>
                </w:p>
              </w:tc>
              <w:tc>
                <w:tcPr>
                  <w:tcW w:w="990" w:type="dxa"/>
                </w:tcPr>
                <w:p w14:paraId="0AFB56FE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2.064</w:t>
                  </w:r>
                </w:p>
              </w:tc>
              <w:tc>
                <w:tcPr>
                  <w:tcW w:w="990" w:type="dxa"/>
                </w:tcPr>
                <w:p w14:paraId="6744F635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2.797</w:t>
                  </w:r>
                </w:p>
              </w:tc>
            </w:tr>
            <w:tr w:rsidR="00746D38" w14:paraId="31409C36" w14:textId="77777777" w:rsidTr="006D7516">
              <w:tc>
                <w:tcPr>
                  <w:tcW w:w="490" w:type="dxa"/>
                </w:tcPr>
                <w:p w14:paraId="1531F977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32</w:t>
                  </w:r>
                </w:p>
              </w:tc>
              <w:tc>
                <w:tcPr>
                  <w:tcW w:w="990" w:type="dxa"/>
                </w:tcPr>
                <w:p w14:paraId="393C0520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1.309</w:t>
                  </w:r>
                </w:p>
              </w:tc>
              <w:tc>
                <w:tcPr>
                  <w:tcW w:w="990" w:type="dxa"/>
                </w:tcPr>
                <w:p w14:paraId="4E9D6D9F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1.694</w:t>
                  </w:r>
                </w:p>
              </w:tc>
              <w:tc>
                <w:tcPr>
                  <w:tcW w:w="990" w:type="dxa"/>
                </w:tcPr>
                <w:p w14:paraId="0883542B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2.449</w:t>
                  </w:r>
                </w:p>
              </w:tc>
            </w:tr>
          </w:tbl>
          <w:p w14:paraId="16B58C00" w14:textId="77777777" w:rsidR="00746D38" w:rsidRDefault="00746D38" w:rsidP="006D7516">
            <w:pPr>
              <w:pStyle w:val="NoSpacing"/>
              <w:rPr>
                <w:rFonts w:ascii="Calibri" w:eastAsia="SimSun" w:hAnsi="Calibri" w:cs="Calibri"/>
                <w:b/>
              </w:rPr>
            </w:pPr>
          </w:p>
        </w:tc>
      </w:tr>
      <w:tr w:rsidR="00746D38" w:rsidRPr="00872913" w14:paraId="15AFE93F" w14:textId="77777777" w:rsidTr="006D7516">
        <w:trPr>
          <w:cantSplit/>
        </w:trPr>
        <w:tc>
          <w:tcPr>
            <w:tcW w:w="2970" w:type="dxa"/>
            <w:gridSpan w:val="2"/>
            <w:vAlign w:val="center"/>
          </w:tcPr>
          <w:p w14:paraId="24E12E37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2"/>
            <w:vAlign w:val="center"/>
          </w:tcPr>
          <w:p w14:paraId="6DB6B7A3" w14:textId="00498BE6" w:rsidR="00746D38" w:rsidRPr="00BF2A7C" w:rsidRDefault="00433117" w:rsidP="00433117">
            <w:pPr>
              <w:pStyle w:val="NoSpacing"/>
              <w:jc w:val="center"/>
              <w:rPr>
                <w:rFonts w:eastAsia="SimSun" w:cstheme="minorHAns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TI-84: DISTR 6: tcdf(t_test, 99999999) = p</w:t>
            </w:r>
          </w:p>
        </w:tc>
      </w:tr>
      <w:tr w:rsidR="00746D38" w:rsidRPr="00872913" w14:paraId="57906BDA" w14:textId="77777777" w:rsidTr="006D7516">
        <w:trPr>
          <w:cantSplit/>
          <w:trHeight w:val="868"/>
        </w:trPr>
        <w:tc>
          <w:tcPr>
            <w:tcW w:w="2970" w:type="dxa"/>
            <w:gridSpan w:val="2"/>
            <w:vAlign w:val="center"/>
          </w:tcPr>
          <w:p w14:paraId="48B39AB2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D426BD7" w14:textId="77777777" w:rsidR="00746D38" w:rsidRPr="007A39DD" w:rsidRDefault="00746D38" w:rsidP="006D7516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2"/>
            <w:vAlign w:val="center"/>
          </w:tcPr>
          <w:p w14:paraId="682FF464" w14:textId="14DACAF8" w:rsidR="00746D38" w:rsidRPr="00D4415A" w:rsidRDefault="00746D38" w:rsidP="006D751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12BF7FA4" w14:textId="3A2BE583" w:rsidR="00746D38" w:rsidRPr="00DE1584" w:rsidRDefault="00746D38" w:rsidP="006D7516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>SE.</w:t>
            </w:r>
          </w:p>
        </w:tc>
      </w:tr>
      <w:tr w:rsidR="00746D38" w:rsidRPr="00872913" w14:paraId="7F6623B4" w14:textId="77777777" w:rsidTr="006D7516">
        <w:trPr>
          <w:cantSplit/>
        </w:trPr>
        <w:tc>
          <w:tcPr>
            <w:tcW w:w="2970" w:type="dxa"/>
            <w:gridSpan w:val="2"/>
            <w:vAlign w:val="center"/>
          </w:tcPr>
          <w:p w14:paraId="0F79A629" w14:textId="77777777" w:rsidR="00746D38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48E83954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(t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0FEC1B78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</w:t>
            </w:r>
            <w:r w:rsidRPr="00872913">
              <w:rPr>
                <w:rFonts w:cstheme="minorHAnsi"/>
              </w:rPr>
              <w:t xml:space="preserve">known, </w:t>
            </w:r>
            <w:r>
              <w:rPr>
                <w:rFonts w:cstheme="minorHAnsi"/>
              </w:rPr>
              <w:t xml:space="preserve">t distribution or small </w:t>
            </w:r>
            <w:r w:rsidRPr="00872913">
              <w:rPr>
                <w:rFonts w:cstheme="minorHAnsi"/>
              </w:rPr>
              <w:t>sample)</w:t>
            </w:r>
          </w:p>
        </w:tc>
        <w:tc>
          <w:tcPr>
            <w:tcW w:w="7200" w:type="dxa"/>
            <w:gridSpan w:val="2"/>
            <w:vAlign w:val="center"/>
          </w:tcPr>
          <w:p w14:paraId="6FE676CD" w14:textId="77777777" w:rsidR="00746D38" w:rsidRPr="00E408CA" w:rsidRDefault="00746D38" w:rsidP="006D7516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776876C1" w14:textId="77777777" w:rsidR="00746D38" w:rsidRPr="00D856DD" w:rsidRDefault="00746D38" w:rsidP="006D7516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1ED22870" w14:textId="7F0160D4" w:rsidR="00746D38" w:rsidRDefault="00746D38" w:rsidP="006D7516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 interval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 xml:space="preserve"> ±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noProof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 w:rsidR="00746D38" w:rsidRPr="00872913" w14:paraId="6E4B3C85" w14:textId="77777777" w:rsidTr="006D7516">
        <w:trPr>
          <w:cantSplit/>
        </w:trPr>
        <w:tc>
          <w:tcPr>
            <w:tcW w:w="2970" w:type="dxa"/>
            <w:gridSpan w:val="2"/>
            <w:vAlign w:val="center"/>
          </w:tcPr>
          <w:p w14:paraId="0C74BA7D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7522F7E4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2"/>
            <w:vAlign w:val="center"/>
          </w:tcPr>
          <w:p w14:paraId="598CE5A8" w14:textId="29C6C1C4" w:rsidR="00746D38" w:rsidRPr="00E408CA" w:rsidRDefault="00746D38" w:rsidP="006D7516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mean difference between samples-parameter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 xml:space="preserve">sample SD of the differences /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0D533361" w14:textId="3A90400F" w:rsidR="00746D38" w:rsidRPr="00872913" w:rsidRDefault="00FB7C8E" w:rsidP="006D751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Paired t-test:</w:t>
            </w:r>
          </w:p>
          <w:p w14:paraId="665E2D6C" w14:textId="77777777" w:rsidR="00746D38" w:rsidRPr="008F2427" w:rsidRDefault="00746D38" w:rsidP="006D7516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sub>
                    </m:sSub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d</m:t>
                            </m:r>
                          </m:sub>
                        </m:sSub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  <w:p w14:paraId="3F9A9360" w14:textId="33FB35D0" w:rsidR="008F2427" w:rsidRDefault="002D0CF2" w:rsidP="006D7516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df=n-1</m:t>
                </m:r>
              </m:oMath>
            </m:oMathPara>
          </w:p>
          <w:p w14:paraId="0FAC2BA4" w14:textId="77777777" w:rsidR="002D0CF2" w:rsidRDefault="002D0CF2" w:rsidP="008F2427">
            <w:pPr>
              <w:pStyle w:val="NoSpacing"/>
              <w:rPr>
                <w:rFonts w:cstheme="minorHAnsi"/>
              </w:rPr>
            </w:pPr>
          </w:p>
          <w:p w14:paraId="28149840" w14:textId="50029F75" w:rsidR="008F2427" w:rsidRPr="00872913" w:rsidRDefault="008F2427" w:rsidP="008F242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Unpaired t-test:</w:t>
            </w:r>
          </w:p>
          <w:p w14:paraId="3FE9D640" w14:textId="77777777" w:rsidR="008F2427" w:rsidRPr="00B00FBB" w:rsidRDefault="008F2427" w:rsidP="008F2427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  <w:p w14:paraId="6FD95E78" w14:textId="77777777" w:rsidR="00B00FBB" w:rsidRPr="007D63D0" w:rsidRDefault="00B00FBB" w:rsidP="008F2427">
            <w:pPr>
              <w:pStyle w:val="NoSpacing"/>
              <w:jc w:val="center"/>
              <w:rPr>
                <w:rFonts w:ascii="Calibri" w:eastAsia="SimSun" w:hAnsi="Calibri" w:cs="Calibri"/>
                <w:iCs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df=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iCs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iCs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</w:rPr>
                  <m:t>-2</m:t>
                </m:r>
              </m:oMath>
            </m:oMathPara>
          </w:p>
          <w:p w14:paraId="7BF629E8" w14:textId="77777777" w:rsidR="007D63D0" w:rsidRDefault="007D63D0" w:rsidP="008F2427">
            <w:pPr>
              <w:pStyle w:val="NoSpacing"/>
              <w:jc w:val="center"/>
              <w:rPr>
                <w:rFonts w:ascii="Calibri" w:eastAsia="SimSun" w:hAnsi="Calibri" w:cs="Calibri"/>
                <w:iCs/>
                <w:noProof/>
              </w:rPr>
            </w:pPr>
          </w:p>
          <w:p w14:paraId="4BE6BF71" w14:textId="2DB29D93" w:rsidR="007D63D0" w:rsidRDefault="007D63D0" w:rsidP="008F2427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noProof/>
                  </w:rPr>
                  <m:t>t=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SimSun" w:hAnsi="Cambria Math" w:cs="Calibri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SimSun" w:hAnsi="Cambria Math" w:cs="Calibri"/>
                            <w:noProof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SimSun" w:hAnsi="Cambria Math" w:cs="Calibri"/>
                        <w:noProof/>
                      </w:rPr>
                      <m:t>SE</m:t>
                    </m:r>
                  </m:den>
                </m:f>
              </m:oMath>
            </m:oMathPara>
          </w:p>
        </w:tc>
      </w:tr>
      <w:tr w:rsidR="00B9339D" w:rsidRPr="00872913" w14:paraId="493543EF" w14:textId="77777777" w:rsidTr="008765F8">
        <w:trPr>
          <w:cantSplit/>
        </w:trPr>
        <w:tc>
          <w:tcPr>
            <w:tcW w:w="990" w:type="dxa"/>
            <w:vMerge w:val="restart"/>
            <w:vAlign w:val="center"/>
          </w:tcPr>
          <w:p w14:paraId="1D9B8F9D" w14:textId="2DF9323B" w:rsidR="00B9339D" w:rsidRPr="00872913" w:rsidRDefault="00B9339D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1980" w:type="dxa"/>
            <w:vAlign w:val="center"/>
          </w:tcPr>
          <w:p w14:paraId="06FD560D" w14:textId="7F4DA143" w:rsidR="00B9339D" w:rsidRPr="00872913" w:rsidRDefault="00B9339D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Paired</w:t>
            </w:r>
          </w:p>
        </w:tc>
        <w:tc>
          <w:tcPr>
            <w:tcW w:w="4590" w:type="dxa"/>
            <w:vAlign w:val="center"/>
          </w:tcPr>
          <w:p w14:paraId="055C4845" w14:textId="77777777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scipy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stats </w:t>
            </w: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st</w:t>
            </w:r>
          </w:p>
          <w:p w14:paraId="404D3E15" w14:textId="77777777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pandas </w:t>
            </w: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</w:p>
          <w:p w14:paraId="6E537C40" w14:textId="143333C1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df 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read_csv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="009F181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‘</w:t>
            </w:r>
            <w:r w:rsidRPr="008020DB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ExamScores.csv'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  <w:p w14:paraId="2A5979A4" w14:textId="228BCEAD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</w:t>
            </w:r>
            <w:r w:rsidRPr="008020DB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rel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8020DB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'Exam1'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],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8020DB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'Exam2'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])</w:t>
            </w:r>
          </w:p>
        </w:tc>
        <w:tc>
          <w:tcPr>
            <w:tcW w:w="2610" w:type="dxa"/>
            <w:vAlign w:val="center"/>
          </w:tcPr>
          <w:p w14:paraId="2D6F6DC0" w14:textId="77777777" w:rsidR="00B9339D" w:rsidRDefault="00B9339D" w:rsidP="009043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Ttest_relResult</w:t>
            </w:r>
          </w:p>
          <w:p w14:paraId="09EE964C" w14:textId="112AF103" w:rsidR="00B9339D" w:rsidRPr="009043AD" w:rsidRDefault="00B9339D" w:rsidP="009043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(statistic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1.4179, pvalue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0.16254)</w:t>
            </w:r>
          </w:p>
          <w:p w14:paraId="3FDAD54A" w14:textId="601F42FB" w:rsidR="00B9339D" w:rsidRDefault="00B9339D" w:rsidP="006D7516">
            <w:pPr>
              <w:pStyle w:val="NoSpacing"/>
              <w:rPr>
                <w:rFonts w:ascii="Calibri" w:eastAsia="SimSun" w:hAnsi="Calibri" w:cs="Calibri"/>
              </w:rPr>
            </w:pPr>
          </w:p>
        </w:tc>
      </w:tr>
      <w:tr w:rsidR="00B9339D" w:rsidRPr="00872913" w14:paraId="395781DA" w14:textId="77777777" w:rsidTr="008765F8">
        <w:trPr>
          <w:cantSplit/>
        </w:trPr>
        <w:tc>
          <w:tcPr>
            <w:tcW w:w="990" w:type="dxa"/>
            <w:vMerge/>
            <w:vAlign w:val="center"/>
          </w:tcPr>
          <w:p w14:paraId="1C64C859" w14:textId="2CBE35C7" w:rsidR="00B9339D" w:rsidRDefault="00B9339D" w:rsidP="00C164C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p w14:paraId="04B4DE34" w14:textId="1D37DBEB" w:rsidR="00B9339D" w:rsidRDefault="00B9339D" w:rsidP="00C164C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Unpaired</w:t>
            </w:r>
          </w:p>
        </w:tc>
        <w:tc>
          <w:tcPr>
            <w:tcW w:w="4590" w:type="dxa"/>
            <w:vAlign w:val="center"/>
          </w:tcPr>
          <w:p w14:paraId="783BBAF1" w14:textId="77777777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C164C4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scipy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stats </w:t>
            </w: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st</w:t>
            </w:r>
          </w:p>
          <w:p w14:paraId="267F9EAC" w14:textId="77777777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C164C4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pandas </w:t>
            </w: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</w:p>
          <w:p w14:paraId="08F6EE5A" w14:textId="1A7CFCFF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df 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read_csv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="009F181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‘</w:t>
            </w:r>
            <w:r w:rsidRPr="00C164C4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Machine.csv'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  <w:p w14:paraId="29BD2232" w14:textId="0C0EFD87" w:rsidR="00B9339D" w:rsidRPr="008020DB" w:rsidRDefault="00B9339D" w:rsidP="009E5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</w:t>
            </w:r>
            <w:r w:rsidRPr="00C164C4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ind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C164C4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'Old'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],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C164C4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'New'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  <w:r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>
              <w:t xml:space="preserve"> </w:t>
            </w:r>
            <w:r w:rsidRPr="009A1630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equal_var=False)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</w:tc>
        <w:tc>
          <w:tcPr>
            <w:tcW w:w="2610" w:type="dxa"/>
            <w:vAlign w:val="center"/>
          </w:tcPr>
          <w:p w14:paraId="1505B7F8" w14:textId="77777777" w:rsidR="00B9339D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Ttest_indResult</w:t>
            </w:r>
          </w:p>
          <w:p w14:paraId="3469750F" w14:textId="6D42A8F8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(statistic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3.3972, pvalue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0.00324)</w:t>
            </w:r>
          </w:p>
          <w:p w14:paraId="57D59F92" w14:textId="77777777" w:rsidR="00B9339D" w:rsidRPr="009043AD" w:rsidRDefault="00B9339D" w:rsidP="009043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B9339D" w:rsidRPr="00872913" w14:paraId="2E8D973C" w14:textId="77777777" w:rsidTr="008765F8">
        <w:trPr>
          <w:cantSplit/>
        </w:trPr>
        <w:tc>
          <w:tcPr>
            <w:tcW w:w="990" w:type="dxa"/>
            <w:vMerge/>
            <w:vAlign w:val="center"/>
          </w:tcPr>
          <w:p w14:paraId="54FA9864" w14:textId="77777777" w:rsidR="00B9339D" w:rsidRDefault="00B9339D" w:rsidP="00C164C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A3DAD26" w14:textId="77777777" w:rsidR="00B9339D" w:rsidRPr="008765F8" w:rsidRDefault="00B9339D" w:rsidP="00876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from</w:t>
            </w:r>
            <w:r w:rsidRPr="008765F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statsmodels.stats.proportion </w:t>
            </w:r>
            <w:r w:rsidRPr="008765F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8765F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proportions_ztest</w:t>
            </w:r>
          </w:p>
          <w:p w14:paraId="2B2878F3" w14:textId="77777777" w:rsidR="00B9339D" w:rsidRPr="008765F8" w:rsidRDefault="00B9339D" w:rsidP="00876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counts = [95, 125]</w:t>
            </w:r>
          </w:p>
          <w:p w14:paraId="4AB4DCB7" w14:textId="77777777" w:rsidR="00B9339D" w:rsidRPr="008765F8" w:rsidRDefault="00B9339D" w:rsidP="00876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 = [5000, 5000]</w:t>
            </w:r>
          </w:p>
          <w:p w14:paraId="3A8586EE" w14:textId="46ECD58E" w:rsidR="00B9339D" w:rsidRPr="00C164C4" w:rsidRDefault="00B9339D" w:rsidP="007F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print(</w:t>
            </w:r>
            <w:r w:rsidRPr="0037475D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proportions_ztest</w:t>
            </w: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(counts, n))</w:t>
            </w:r>
          </w:p>
        </w:tc>
        <w:tc>
          <w:tcPr>
            <w:tcW w:w="2610" w:type="dxa"/>
            <w:vAlign w:val="center"/>
          </w:tcPr>
          <w:p w14:paraId="2F96281C" w14:textId="642A1709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F738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</w:t>
            </w:r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statistic</w:t>
            </w:r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7F738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-2.04522, </w:t>
            </w:r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pvalue</w:t>
            </w:r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7F738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0.04083)</w:t>
            </w:r>
          </w:p>
        </w:tc>
      </w:tr>
    </w:tbl>
    <w:p w14:paraId="575DBECA" w14:textId="7E17E79D" w:rsidR="00F00C3C" w:rsidRDefault="00F00C3C" w:rsidP="004E65C9"/>
    <w:p w14:paraId="761D7695" w14:textId="77777777" w:rsidR="00F00C3C" w:rsidRDefault="00F00C3C">
      <w:r>
        <w:br w:type="page"/>
      </w:r>
    </w:p>
    <w:p w14:paraId="3DD6DC1E" w14:textId="5408674B" w:rsidR="00F00C3C" w:rsidRPr="00F00C3C" w:rsidRDefault="00F00C3C" w:rsidP="007F228D">
      <w:pPr>
        <w:spacing w:after="0"/>
        <w:rPr>
          <w:b/>
          <w:bCs/>
        </w:rPr>
      </w:pPr>
      <w:r w:rsidRPr="00F00C3C">
        <w:rPr>
          <w:b/>
          <w:bCs/>
        </w:rPr>
        <w:lastRenderedPageBreak/>
        <w:t>Sources:</w:t>
      </w:r>
    </w:p>
    <w:p w14:paraId="616F81DC" w14:textId="1F5A76C5" w:rsidR="00F00C3C" w:rsidRDefault="00F00C3C" w:rsidP="00F00C3C">
      <w:pPr>
        <w:pStyle w:val="ListParagraph"/>
        <w:numPr>
          <w:ilvl w:val="0"/>
          <w:numId w:val="14"/>
        </w:numPr>
      </w:pPr>
      <w:hyperlink r:id="rId20" w:anchor="/courses/HyM37zzl-" w:history="1">
        <w:r w:rsidRPr="00F00C3C">
          <w:rPr>
            <w:rStyle w:val="Hyperlink"/>
          </w:rPr>
          <w:t>SNHU MAT-353</w:t>
        </w:r>
      </w:hyperlink>
      <w:r>
        <w:t xml:space="preserve"> - </w:t>
      </w:r>
      <w:r w:rsidRPr="00F00C3C">
        <w:t>Applied Statistics for STEM</w:t>
      </w:r>
      <w:r>
        <w:t xml:space="preserve">, </w:t>
      </w:r>
      <w:r w:rsidR="007F228D">
        <w:t>zyBooks.</w:t>
      </w:r>
    </w:p>
    <w:p w14:paraId="6B7C25FB" w14:textId="529CAFBC" w:rsidR="00101125" w:rsidRDefault="00101125" w:rsidP="00F00C3C">
      <w:pPr>
        <w:pStyle w:val="ListParagraph"/>
        <w:numPr>
          <w:ilvl w:val="0"/>
          <w:numId w:val="14"/>
        </w:numPr>
      </w:pPr>
      <w:r>
        <w:t xml:space="preserve">Wolfram MathWorld (2025).  Least Squares Fitting – – Exponential.  </w:t>
      </w:r>
      <w:hyperlink r:id="rId21" w:history="1">
        <w:r w:rsidRPr="00722A17">
          <w:rPr>
            <w:rStyle w:val="Hyperlink"/>
          </w:rPr>
          <w:t>https://mathworld.wolfram.com/LeastSquaresFittingExponential.html</w:t>
        </w:r>
      </w:hyperlink>
      <w:r>
        <w:t xml:space="preserve"> </w:t>
      </w:r>
    </w:p>
    <w:sectPr w:rsidR="00101125" w:rsidSect="00873738">
      <w:pgSz w:w="12240" w:h="15840" w:code="1"/>
      <w:pgMar w:top="994" w:right="1440" w:bottom="12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5797" w14:textId="77777777" w:rsidR="005D36F7" w:rsidRDefault="005D36F7" w:rsidP="006028E3">
      <w:pPr>
        <w:spacing w:after="0" w:line="240" w:lineRule="auto"/>
      </w:pPr>
      <w:r>
        <w:separator/>
      </w:r>
    </w:p>
  </w:endnote>
  <w:endnote w:type="continuationSeparator" w:id="0">
    <w:p w14:paraId="77A90EFC" w14:textId="77777777" w:rsidR="005D36F7" w:rsidRDefault="005D36F7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533068"/>
      <w:docPartObj>
        <w:docPartGallery w:val="Page Numbers (Bottom of Page)"/>
        <w:docPartUnique/>
      </w:docPartObj>
    </w:sdtPr>
    <w:sdtContent>
      <w:p w14:paraId="73BE41AD" w14:textId="4752ACBD" w:rsidR="001F0C0F" w:rsidRDefault="001F0C0F">
        <w:pPr>
          <w:pStyle w:val="Footer"/>
        </w:pPr>
        <w:r>
          <w:t>Copyright © 2018-202</w:t>
        </w:r>
        <w:r w:rsidR="00D8018D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825290"/>
      <w:docPartObj>
        <w:docPartGallery w:val="Page Numbers (Bottom of Page)"/>
        <w:docPartUnique/>
      </w:docPartObj>
    </w:sdtPr>
    <w:sdtContent>
      <w:p w14:paraId="137CF4F5" w14:textId="3532A99B" w:rsidR="001F0C0F" w:rsidRDefault="001F0C0F" w:rsidP="001C73D5">
        <w:pPr>
          <w:pStyle w:val="Footer"/>
        </w:pPr>
        <w:r>
          <w:t xml:space="preserve">Copyright © </w:t>
        </w:r>
        <w:r w:rsidR="009252AD">
          <w:t>2018-</w:t>
        </w:r>
        <w:r>
          <w:t>20</w:t>
        </w:r>
        <w:r w:rsidR="009252AD">
          <w:t>2</w:t>
        </w:r>
        <w:r w:rsidR="00D8018D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CE1633" w14:textId="77777777" w:rsidR="001F0C0F" w:rsidRDefault="001F0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8782" w14:textId="77777777" w:rsidR="005D36F7" w:rsidRDefault="005D36F7" w:rsidP="006028E3">
      <w:pPr>
        <w:spacing w:after="0" w:line="240" w:lineRule="auto"/>
      </w:pPr>
      <w:r>
        <w:separator/>
      </w:r>
    </w:p>
  </w:footnote>
  <w:footnote w:type="continuationSeparator" w:id="0">
    <w:p w14:paraId="55816348" w14:textId="77777777" w:rsidR="005D36F7" w:rsidRDefault="005D36F7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D7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1741"/>
    <w:multiLevelType w:val="hybridMultilevel"/>
    <w:tmpl w:val="1B28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46920"/>
    <w:multiLevelType w:val="hybridMultilevel"/>
    <w:tmpl w:val="85F6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7584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5051"/>
    <w:multiLevelType w:val="hybridMultilevel"/>
    <w:tmpl w:val="E132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64E2C"/>
    <w:multiLevelType w:val="hybridMultilevel"/>
    <w:tmpl w:val="47F8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94911">
    <w:abstractNumId w:val="0"/>
  </w:num>
  <w:num w:numId="2" w16cid:durableId="844513728">
    <w:abstractNumId w:val="13"/>
  </w:num>
  <w:num w:numId="3" w16cid:durableId="439297587">
    <w:abstractNumId w:val="6"/>
  </w:num>
  <w:num w:numId="4" w16cid:durableId="899940455">
    <w:abstractNumId w:val="9"/>
  </w:num>
  <w:num w:numId="5" w16cid:durableId="1517690848">
    <w:abstractNumId w:val="1"/>
  </w:num>
  <w:num w:numId="6" w16cid:durableId="1623271894">
    <w:abstractNumId w:val="8"/>
  </w:num>
  <w:num w:numId="7" w16cid:durableId="459569456">
    <w:abstractNumId w:val="12"/>
  </w:num>
  <w:num w:numId="8" w16cid:durableId="1081755650">
    <w:abstractNumId w:val="5"/>
  </w:num>
  <w:num w:numId="9" w16cid:durableId="443154609">
    <w:abstractNumId w:val="3"/>
  </w:num>
  <w:num w:numId="10" w16cid:durableId="2118402608">
    <w:abstractNumId w:val="7"/>
  </w:num>
  <w:num w:numId="11" w16cid:durableId="295527566">
    <w:abstractNumId w:val="4"/>
  </w:num>
  <w:num w:numId="12" w16cid:durableId="1729647553">
    <w:abstractNumId w:val="11"/>
  </w:num>
  <w:num w:numId="13" w16cid:durableId="1191140687">
    <w:abstractNumId w:val="2"/>
  </w:num>
  <w:num w:numId="14" w16cid:durableId="699473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rQwNzEzNjA0N7dU0lEKTi0uzszPAykwqgUA7Jq1QCwAAAA="/>
  </w:docVars>
  <w:rsids>
    <w:rsidRoot w:val="00E06A3C"/>
    <w:rsid w:val="00000288"/>
    <w:rsid w:val="0000055A"/>
    <w:rsid w:val="0000183C"/>
    <w:rsid w:val="000051FF"/>
    <w:rsid w:val="00005C74"/>
    <w:rsid w:val="00005C9B"/>
    <w:rsid w:val="0000742C"/>
    <w:rsid w:val="00007470"/>
    <w:rsid w:val="00007FA2"/>
    <w:rsid w:val="00010DFD"/>
    <w:rsid w:val="0001178F"/>
    <w:rsid w:val="000117E5"/>
    <w:rsid w:val="00012838"/>
    <w:rsid w:val="0001406A"/>
    <w:rsid w:val="00014B84"/>
    <w:rsid w:val="00015F71"/>
    <w:rsid w:val="000174C7"/>
    <w:rsid w:val="000207D4"/>
    <w:rsid w:val="0002292F"/>
    <w:rsid w:val="00023EF4"/>
    <w:rsid w:val="00025108"/>
    <w:rsid w:val="00026529"/>
    <w:rsid w:val="00026AEF"/>
    <w:rsid w:val="00027A52"/>
    <w:rsid w:val="00030030"/>
    <w:rsid w:val="00030AC5"/>
    <w:rsid w:val="00031817"/>
    <w:rsid w:val="00031CDD"/>
    <w:rsid w:val="000328C0"/>
    <w:rsid w:val="0003343A"/>
    <w:rsid w:val="0003359D"/>
    <w:rsid w:val="0003686C"/>
    <w:rsid w:val="000370AB"/>
    <w:rsid w:val="000373BB"/>
    <w:rsid w:val="0003749A"/>
    <w:rsid w:val="00037969"/>
    <w:rsid w:val="000415DA"/>
    <w:rsid w:val="000467F4"/>
    <w:rsid w:val="000502A2"/>
    <w:rsid w:val="00050347"/>
    <w:rsid w:val="00050A01"/>
    <w:rsid w:val="00051104"/>
    <w:rsid w:val="000515C7"/>
    <w:rsid w:val="0005178F"/>
    <w:rsid w:val="00052D30"/>
    <w:rsid w:val="00054B4A"/>
    <w:rsid w:val="00054BE2"/>
    <w:rsid w:val="00054DC5"/>
    <w:rsid w:val="00055403"/>
    <w:rsid w:val="00055894"/>
    <w:rsid w:val="00055A47"/>
    <w:rsid w:val="00056025"/>
    <w:rsid w:val="0005782A"/>
    <w:rsid w:val="00057C31"/>
    <w:rsid w:val="000609A1"/>
    <w:rsid w:val="00061A92"/>
    <w:rsid w:val="00062301"/>
    <w:rsid w:val="0006497D"/>
    <w:rsid w:val="00066213"/>
    <w:rsid w:val="00066BCF"/>
    <w:rsid w:val="00066D29"/>
    <w:rsid w:val="00070D29"/>
    <w:rsid w:val="00071C6D"/>
    <w:rsid w:val="000726D4"/>
    <w:rsid w:val="000739E8"/>
    <w:rsid w:val="00075314"/>
    <w:rsid w:val="00075A50"/>
    <w:rsid w:val="0007605A"/>
    <w:rsid w:val="000767F5"/>
    <w:rsid w:val="00076AF6"/>
    <w:rsid w:val="00076C5F"/>
    <w:rsid w:val="00081787"/>
    <w:rsid w:val="0008230F"/>
    <w:rsid w:val="00084252"/>
    <w:rsid w:val="000865B7"/>
    <w:rsid w:val="000867C3"/>
    <w:rsid w:val="0008705A"/>
    <w:rsid w:val="00091A0A"/>
    <w:rsid w:val="00091C69"/>
    <w:rsid w:val="00093A8F"/>
    <w:rsid w:val="00094395"/>
    <w:rsid w:val="00094B09"/>
    <w:rsid w:val="00095A29"/>
    <w:rsid w:val="000A078C"/>
    <w:rsid w:val="000A0FFF"/>
    <w:rsid w:val="000A1D2C"/>
    <w:rsid w:val="000A2DF9"/>
    <w:rsid w:val="000A46F9"/>
    <w:rsid w:val="000A4917"/>
    <w:rsid w:val="000A49E0"/>
    <w:rsid w:val="000A5D00"/>
    <w:rsid w:val="000A64DA"/>
    <w:rsid w:val="000A6C00"/>
    <w:rsid w:val="000B0B37"/>
    <w:rsid w:val="000B0F30"/>
    <w:rsid w:val="000B3ACB"/>
    <w:rsid w:val="000B3EBC"/>
    <w:rsid w:val="000B4BE7"/>
    <w:rsid w:val="000B7083"/>
    <w:rsid w:val="000B744F"/>
    <w:rsid w:val="000C132F"/>
    <w:rsid w:val="000C2547"/>
    <w:rsid w:val="000C57F2"/>
    <w:rsid w:val="000C58EC"/>
    <w:rsid w:val="000C6E02"/>
    <w:rsid w:val="000D2562"/>
    <w:rsid w:val="000D2851"/>
    <w:rsid w:val="000D4B3B"/>
    <w:rsid w:val="000D54A0"/>
    <w:rsid w:val="000D5544"/>
    <w:rsid w:val="000D579A"/>
    <w:rsid w:val="000D5FCC"/>
    <w:rsid w:val="000D7D3B"/>
    <w:rsid w:val="000E0C41"/>
    <w:rsid w:val="000E10DD"/>
    <w:rsid w:val="000E1B97"/>
    <w:rsid w:val="000E2337"/>
    <w:rsid w:val="000E37DE"/>
    <w:rsid w:val="000E4306"/>
    <w:rsid w:val="000E448B"/>
    <w:rsid w:val="000E45E4"/>
    <w:rsid w:val="000E5716"/>
    <w:rsid w:val="000E5E77"/>
    <w:rsid w:val="000E6602"/>
    <w:rsid w:val="000E7007"/>
    <w:rsid w:val="000F0838"/>
    <w:rsid w:val="000F1A2C"/>
    <w:rsid w:val="000F1F82"/>
    <w:rsid w:val="000F24AC"/>
    <w:rsid w:val="000F2B52"/>
    <w:rsid w:val="000F2DA5"/>
    <w:rsid w:val="000F4333"/>
    <w:rsid w:val="000F4348"/>
    <w:rsid w:val="000F50D1"/>
    <w:rsid w:val="000F5E72"/>
    <w:rsid w:val="0010077C"/>
    <w:rsid w:val="001010B9"/>
    <w:rsid w:val="00101125"/>
    <w:rsid w:val="0010182C"/>
    <w:rsid w:val="00101951"/>
    <w:rsid w:val="00101B45"/>
    <w:rsid w:val="00102849"/>
    <w:rsid w:val="00103B38"/>
    <w:rsid w:val="0010588D"/>
    <w:rsid w:val="0010693F"/>
    <w:rsid w:val="00107708"/>
    <w:rsid w:val="001101B8"/>
    <w:rsid w:val="00110C06"/>
    <w:rsid w:val="00111A68"/>
    <w:rsid w:val="001150E9"/>
    <w:rsid w:val="001178F7"/>
    <w:rsid w:val="00120015"/>
    <w:rsid w:val="0012029B"/>
    <w:rsid w:val="001207DD"/>
    <w:rsid w:val="00120D56"/>
    <w:rsid w:val="00121BC1"/>
    <w:rsid w:val="00121E0B"/>
    <w:rsid w:val="00122F69"/>
    <w:rsid w:val="001230AC"/>
    <w:rsid w:val="0012393D"/>
    <w:rsid w:val="00125444"/>
    <w:rsid w:val="00126783"/>
    <w:rsid w:val="00126E52"/>
    <w:rsid w:val="00127F88"/>
    <w:rsid w:val="00131451"/>
    <w:rsid w:val="00131567"/>
    <w:rsid w:val="00132753"/>
    <w:rsid w:val="001327EB"/>
    <w:rsid w:val="001329BA"/>
    <w:rsid w:val="00133D03"/>
    <w:rsid w:val="00134D51"/>
    <w:rsid w:val="0013505F"/>
    <w:rsid w:val="00136CB8"/>
    <w:rsid w:val="00137B47"/>
    <w:rsid w:val="001421B6"/>
    <w:rsid w:val="00142687"/>
    <w:rsid w:val="0014320C"/>
    <w:rsid w:val="001439D6"/>
    <w:rsid w:val="00146DEB"/>
    <w:rsid w:val="00146F71"/>
    <w:rsid w:val="00147E51"/>
    <w:rsid w:val="00152E37"/>
    <w:rsid w:val="00153599"/>
    <w:rsid w:val="0015425D"/>
    <w:rsid w:val="00154E71"/>
    <w:rsid w:val="00155660"/>
    <w:rsid w:val="001559AB"/>
    <w:rsid w:val="0015739C"/>
    <w:rsid w:val="001577F4"/>
    <w:rsid w:val="001607A4"/>
    <w:rsid w:val="00160C4A"/>
    <w:rsid w:val="001615E2"/>
    <w:rsid w:val="001626D1"/>
    <w:rsid w:val="0016286A"/>
    <w:rsid w:val="00162A99"/>
    <w:rsid w:val="00162BBF"/>
    <w:rsid w:val="001631F3"/>
    <w:rsid w:val="00164B7C"/>
    <w:rsid w:val="001651BD"/>
    <w:rsid w:val="00166B92"/>
    <w:rsid w:val="0016792F"/>
    <w:rsid w:val="001713AD"/>
    <w:rsid w:val="0017211F"/>
    <w:rsid w:val="0017271D"/>
    <w:rsid w:val="00174EA3"/>
    <w:rsid w:val="00175B07"/>
    <w:rsid w:val="001768DF"/>
    <w:rsid w:val="00180DDD"/>
    <w:rsid w:val="001810F5"/>
    <w:rsid w:val="00182F87"/>
    <w:rsid w:val="001831B7"/>
    <w:rsid w:val="00183342"/>
    <w:rsid w:val="00183A43"/>
    <w:rsid w:val="001843D4"/>
    <w:rsid w:val="00184548"/>
    <w:rsid w:val="00184DF9"/>
    <w:rsid w:val="001850A0"/>
    <w:rsid w:val="00186355"/>
    <w:rsid w:val="00187917"/>
    <w:rsid w:val="001929B5"/>
    <w:rsid w:val="00192FA8"/>
    <w:rsid w:val="0019357E"/>
    <w:rsid w:val="0019690C"/>
    <w:rsid w:val="001969E6"/>
    <w:rsid w:val="00197D04"/>
    <w:rsid w:val="001A3F3B"/>
    <w:rsid w:val="001A4634"/>
    <w:rsid w:val="001A47F8"/>
    <w:rsid w:val="001A6299"/>
    <w:rsid w:val="001A7EDF"/>
    <w:rsid w:val="001B0FCA"/>
    <w:rsid w:val="001B13FF"/>
    <w:rsid w:val="001B3ED8"/>
    <w:rsid w:val="001B48EE"/>
    <w:rsid w:val="001B4A5A"/>
    <w:rsid w:val="001B53BE"/>
    <w:rsid w:val="001B53ED"/>
    <w:rsid w:val="001B7171"/>
    <w:rsid w:val="001C0114"/>
    <w:rsid w:val="001C16F3"/>
    <w:rsid w:val="001C3701"/>
    <w:rsid w:val="001C3774"/>
    <w:rsid w:val="001C4193"/>
    <w:rsid w:val="001C427E"/>
    <w:rsid w:val="001C4BBF"/>
    <w:rsid w:val="001C6869"/>
    <w:rsid w:val="001C73D5"/>
    <w:rsid w:val="001D07A1"/>
    <w:rsid w:val="001D1890"/>
    <w:rsid w:val="001D2B0B"/>
    <w:rsid w:val="001D38F1"/>
    <w:rsid w:val="001D3E05"/>
    <w:rsid w:val="001D4F8A"/>
    <w:rsid w:val="001D57DF"/>
    <w:rsid w:val="001D5F12"/>
    <w:rsid w:val="001D6877"/>
    <w:rsid w:val="001D68DA"/>
    <w:rsid w:val="001D6BD2"/>
    <w:rsid w:val="001D6F49"/>
    <w:rsid w:val="001E1E9B"/>
    <w:rsid w:val="001E30F0"/>
    <w:rsid w:val="001E394F"/>
    <w:rsid w:val="001E44A6"/>
    <w:rsid w:val="001E4C7D"/>
    <w:rsid w:val="001E568C"/>
    <w:rsid w:val="001E5906"/>
    <w:rsid w:val="001E5F9C"/>
    <w:rsid w:val="001E7418"/>
    <w:rsid w:val="001E7E07"/>
    <w:rsid w:val="001F0C0F"/>
    <w:rsid w:val="001F2983"/>
    <w:rsid w:val="001F64B2"/>
    <w:rsid w:val="001F67DC"/>
    <w:rsid w:val="001F70EA"/>
    <w:rsid w:val="00201663"/>
    <w:rsid w:val="00202BE3"/>
    <w:rsid w:val="002035DC"/>
    <w:rsid w:val="00204BA6"/>
    <w:rsid w:val="00206651"/>
    <w:rsid w:val="0020725D"/>
    <w:rsid w:val="00210595"/>
    <w:rsid w:val="002105E5"/>
    <w:rsid w:val="00211A66"/>
    <w:rsid w:val="00212072"/>
    <w:rsid w:val="00212D18"/>
    <w:rsid w:val="00213BEB"/>
    <w:rsid w:val="002143B3"/>
    <w:rsid w:val="002153A6"/>
    <w:rsid w:val="00215514"/>
    <w:rsid w:val="0021623C"/>
    <w:rsid w:val="00216AA8"/>
    <w:rsid w:val="00220232"/>
    <w:rsid w:val="00222B72"/>
    <w:rsid w:val="00222F8C"/>
    <w:rsid w:val="00223E0D"/>
    <w:rsid w:val="00225EFF"/>
    <w:rsid w:val="002269FB"/>
    <w:rsid w:val="00230BA8"/>
    <w:rsid w:val="00230CF1"/>
    <w:rsid w:val="002319CC"/>
    <w:rsid w:val="00232AFB"/>
    <w:rsid w:val="00233630"/>
    <w:rsid w:val="002346CC"/>
    <w:rsid w:val="00237D19"/>
    <w:rsid w:val="00240B06"/>
    <w:rsid w:val="002411CC"/>
    <w:rsid w:val="0024263C"/>
    <w:rsid w:val="00242AC4"/>
    <w:rsid w:val="00242D0E"/>
    <w:rsid w:val="00242DD6"/>
    <w:rsid w:val="00243795"/>
    <w:rsid w:val="00245066"/>
    <w:rsid w:val="00250199"/>
    <w:rsid w:val="00250573"/>
    <w:rsid w:val="0025076C"/>
    <w:rsid w:val="002512D3"/>
    <w:rsid w:val="00251615"/>
    <w:rsid w:val="0025187F"/>
    <w:rsid w:val="00253C4E"/>
    <w:rsid w:val="00253E6D"/>
    <w:rsid w:val="00254447"/>
    <w:rsid w:val="00254BF9"/>
    <w:rsid w:val="002566AC"/>
    <w:rsid w:val="00257214"/>
    <w:rsid w:val="00257F4D"/>
    <w:rsid w:val="00260151"/>
    <w:rsid w:val="002632CB"/>
    <w:rsid w:val="00264D89"/>
    <w:rsid w:val="00266430"/>
    <w:rsid w:val="0026662A"/>
    <w:rsid w:val="00267628"/>
    <w:rsid w:val="00272769"/>
    <w:rsid w:val="00272EDA"/>
    <w:rsid w:val="00273D52"/>
    <w:rsid w:val="00273F2B"/>
    <w:rsid w:val="002744EC"/>
    <w:rsid w:val="00274654"/>
    <w:rsid w:val="00274780"/>
    <w:rsid w:val="00275C12"/>
    <w:rsid w:val="00277A52"/>
    <w:rsid w:val="00277F63"/>
    <w:rsid w:val="00281387"/>
    <w:rsid w:val="002816E8"/>
    <w:rsid w:val="00281D13"/>
    <w:rsid w:val="00281E99"/>
    <w:rsid w:val="00282941"/>
    <w:rsid w:val="0028297A"/>
    <w:rsid w:val="00283FC5"/>
    <w:rsid w:val="0028677C"/>
    <w:rsid w:val="002869C9"/>
    <w:rsid w:val="00287E11"/>
    <w:rsid w:val="00290928"/>
    <w:rsid w:val="0029302E"/>
    <w:rsid w:val="00295ACD"/>
    <w:rsid w:val="00296BF9"/>
    <w:rsid w:val="002972F3"/>
    <w:rsid w:val="002A0124"/>
    <w:rsid w:val="002A026C"/>
    <w:rsid w:val="002A057F"/>
    <w:rsid w:val="002A0872"/>
    <w:rsid w:val="002A17BD"/>
    <w:rsid w:val="002A186A"/>
    <w:rsid w:val="002A1EBF"/>
    <w:rsid w:val="002A242E"/>
    <w:rsid w:val="002A2D66"/>
    <w:rsid w:val="002A4090"/>
    <w:rsid w:val="002A51A3"/>
    <w:rsid w:val="002A51CF"/>
    <w:rsid w:val="002A5AD4"/>
    <w:rsid w:val="002B04CA"/>
    <w:rsid w:val="002B1BAE"/>
    <w:rsid w:val="002B2998"/>
    <w:rsid w:val="002B4547"/>
    <w:rsid w:val="002B4E66"/>
    <w:rsid w:val="002B50EC"/>
    <w:rsid w:val="002B5CE5"/>
    <w:rsid w:val="002C173A"/>
    <w:rsid w:val="002C2730"/>
    <w:rsid w:val="002C2836"/>
    <w:rsid w:val="002C2CA6"/>
    <w:rsid w:val="002C323F"/>
    <w:rsid w:val="002C60D5"/>
    <w:rsid w:val="002C6122"/>
    <w:rsid w:val="002C7597"/>
    <w:rsid w:val="002D018F"/>
    <w:rsid w:val="002D0C20"/>
    <w:rsid w:val="002D0CF2"/>
    <w:rsid w:val="002D0D8B"/>
    <w:rsid w:val="002D13A2"/>
    <w:rsid w:val="002D1B9C"/>
    <w:rsid w:val="002D2D11"/>
    <w:rsid w:val="002D31FD"/>
    <w:rsid w:val="002D363C"/>
    <w:rsid w:val="002D3F99"/>
    <w:rsid w:val="002D4D86"/>
    <w:rsid w:val="002D4E8D"/>
    <w:rsid w:val="002D6073"/>
    <w:rsid w:val="002E0FF7"/>
    <w:rsid w:val="002E16F8"/>
    <w:rsid w:val="002E20AC"/>
    <w:rsid w:val="002E22D8"/>
    <w:rsid w:val="002E3C92"/>
    <w:rsid w:val="002E47BC"/>
    <w:rsid w:val="002E51CD"/>
    <w:rsid w:val="002E571F"/>
    <w:rsid w:val="002E5F95"/>
    <w:rsid w:val="002E69F4"/>
    <w:rsid w:val="002F1AB6"/>
    <w:rsid w:val="002F313E"/>
    <w:rsid w:val="002F4B31"/>
    <w:rsid w:val="002F5DF3"/>
    <w:rsid w:val="002F682F"/>
    <w:rsid w:val="002F6B83"/>
    <w:rsid w:val="002F729E"/>
    <w:rsid w:val="002F7488"/>
    <w:rsid w:val="00300283"/>
    <w:rsid w:val="003014F5"/>
    <w:rsid w:val="003023D8"/>
    <w:rsid w:val="00302B6D"/>
    <w:rsid w:val="003040C1"/>
    <w:rsid w:val="00304F14"/>
    <w:rsid w:val="00307565"/>
    <w:rsid w:val="00310EF8"/>
    <w:rsid w:val="0031174C"/>
    <w:rsid w:val="00311E66"/>
    <w:rsid w:val="00312DA6"/>
    <w:rsid w:val="0031355C"/>
    <w:rsid w:val="003135F3"/>
    <w:rsid w:val="00313A77"/>
    <w:rsid w:val="00315F84"/>
    <w:rsid w:val="00316192"/>
    <w:rsid w:val="00320523"/>
    <w:rsid w:val="00320FF3"/>
    <w:rsid w:val="00321CBE"/>
    <w:rsid w:val="0032243D"/>
    <w:rsid w:val="0032277D"/>
    <w:rsid w:val="0032297A"/>
    <w:rsid w:val="00325BD8"/>
    <w:rsid w:val="003274D3"/>
    <w:rsid w:val="003307EC"/>
    <w:rsid w:val="00331012"/>
    <w:rsid w:val="0033234B"/>
    <w:rsid w:val="0033381D"/>
    <w:rsid w:val="00333B1F"/>
    <w:rsid w:val="0033578E"/>
    <w:rsid w:val="00335C92"/>
    <w:rsid w:val="00335EBC"/>
    <w:rsid w:val="0034054D"/>
    <w:rsid w:val="003405E2"/>
    <w:rsid w:val="0034086F"/>
    <w:rsid w:val="00340E71"/>
    <w:rsid w:val="003411E9"/>
    <w:rsid w:val="00342299"/>
    <w:rsid w:val="003424C8"/>
    <w:rsid w:val="003449CE"/>
    <w:rsid w:val="00344F40"/>
    <w:rsid w:val="00345E9D"/>
    <w:rsid w:val="00346261"/>
    <w:rsid w:val="003505E7"/>
    <w:rsid w:val="00352A2B"/>
    <w:rsid w:val="00353206"/>
    <w:rsid w:val="003543A7"/>
    <w:rsid w:val="00354DAB"/>
    <w:rsid w:val="00355830"/>
    <w:rsid w:val="0035646B"/>
    <w:rsid w:val="00357A9F"/>
    <w:rsid w:val="00357C2F"/>
    <w:rsid w:val="0036041A"/>
    <w:rsid w:val="00360A27"/>
    <w:rsid w:val="00361BD0"/>
    <w:rsid w:val="00361DF4"/>
    <w:rsid w:val="003630A1"/>
    <w:rsid w:val="00365882"/>
    <w:rsid w:val="0036632C"/>
    <w:rsid w:val="00366E2E"/>
    <w:rsid w:val="00367307"/>
    <w:rsid w:val="003702E2"/>
    <w:rsid w:val="00370AF5"/>
    <w:rsid w:val="00370EE0"/>
    <w:rsid w:val="003712EC"/>
    <w:rsid w:val="003723BF"/>
    <w:rsid w:val="0037347C"/>
    <w:rsid w:val="0037459B"/>
    <w:rsid w:val="0037475D"/>
    <w:rsid w:val="003747B2"/>
    <w:rsid w:val="003749CD"/>
    <w:rsid w:val="00375A8E"/>
    <w:rsid w:val="00375D90"/>
    <w:rsid w:val="00380104"/>
    <w:rsid w:val="00380B6A"/>
    <w:rsid w:val="00381225"/>
    <w:rsid w:val="00382B85"/>
    <w:rsid w:val="00384E80"/>
    <w:rsid w:val="003862AE"/>
    <w:rsid w:val="00387623"/>
    <w:rsid w:val="00390388"/>
    <w:rsid w:val="0039198F"/>
    <w:rsid w:val="0039270D"/>
    <w:rsid w:val="0039483D"/>
    <w:rsid w:val="00394E6D"/>
    <w:rsid w:val="003A0657"/>
    <w:rsid w:val="003A111A"/>
    <w:rsid w:val="003A1379"/>
    <w:rsid w:val="003A1496"/>
    <w:rsid w:val="003A14D7"/>
    <w:rsid w:val="003A350D"/>
    <w:rsid w:val="003A3808"/>
    <w:rsid w:val="003A6133"/>
    <w:rsid w:val="003A640B"/>
    <w:rsid w:val="003A6BC5"/>
    <w:rsid w:val="003A76E0"/>
    <w:rsid w:val="003B1B85"/>
    <w:rsid w:val="003B1DBE"/>
    <w:rsid w:val="003B2D5E"/>
    <w:rsid w:val="003B39FA"/>
    <w:rsid w:val="003B6113"/>
    <w:rsid w:val="003B74E7"/>
    <w:rsid w:val="003C00BE"/>
    <w:rsid w:val="003C02EC"/>
    <w:rsid w:val="003C16D2"/>
    <w:rsid w:val="003C1F9F"/>
    <w:rsid w:val="003C3499"/>
    <w:rsid w:val="003C3792"/>
    <w:rsid w:val="003C3AB5"/>
    <w:rsid w:val="003C4A0B"/>
    <w:rsid w:val="003C4D1E"/>
    <w:rsid w:val="003C4D5B"/>
    <w:rsid w:val="003C5BA9"/>
    <w:rsid w:val="003C749A"/>
    <w:rsid w:val="003D0CBE"/>
    <w:rsid w:val="003D3017"/>
    <w:rsid w:val="003D3537"/>
    <w:rsid w:val="003D4F30"/>
    <w:rsid w:val="003D74A1"/>
    <w:rsid w:val="003D75FB"/>
    <w:rsid w:val="003E1578"/>
    <w:rsid w:val="003E1F2B"/>
    <w:rsid w:val="003E2265"/>
    <w:rsid w:val="003E22B5"/>
    <w:rsid w:val="003E3321"/>
    <w:rsid w:val="003E3E7A"/>
    <w:rsid w:val="003E447B"/>
    <w:rsid w:val="003E457C"/>
    <w:rsid w:val="003E5C54"/>
    <w:rsid w:val="003E6AF5"/>
    <w:rsid w:val="003E6C68"/>
    <w:rsid w:val="003E7CD6"/>
    <w:rsid w:val="003F009A"/>
    <w:rsid w:val="003F0D20"/>
    <w:rsid w:val="003F133E"/>
    <w:rsid w:val="003F1621"/>
    <w:rsid w:val="003F331E"/>
    <w:rsid w:val="003F4174"/>
    <w:rsid w:val="003F4C63"/>
    <w:rsid w:val="003F5639"/>
    <w:rsid w:val="003F7B95"/>
    <w:rsid w:val="003F7E51"/>
    <w:rsid w:val="004002F6"/>
    <w:rsid w:val="00400477"/>
    <w:rsid w:val="00401811"/>
    <w:rsid w:val="004036CC"/>
    <w:rsid w:val="00403A05"/>
    <w:rsid w:val="004054D6"/>
    <w:rsid w:val="0040660F"/>
    <w:rsid w:val="00406F94"/>
    <w:rsid w:val="004079A2"/>
    <w:rsid w:val="00407B7A"/>
    <w:rsid w:val="0041030D"/>
    <w:rsid w:val="004108BC"/>
    <w:rsid w:val="00410AD2"/>
    <w:rsid w:val="00411BE5"/>
    <w:rsid w:val="0041244C"/>
    <w:rsid w:val="0041304B"/>
    <w:rsid w:val="00413EE7"/>
    <w:rsid w:val="00414522"/>
    <w:rsid w:val="00415F03"/>
    <w:rsid w:val="004163D6"/>
    <w:rsid w:val="00416563"/>
    <w:rsid w:val="004172D8"/>
    <w:rsid w:val="00417D7C"/>
    <w:rsid w:val="00420768"/>
    <w:rsid w:val="00420B10"/>
    <w:rsid w:val="00420C25"/>
    <w:rsid w:val="00421BDA"/>
    <w:rsid w:val="00421F71"/>
    <w:rsid w:val="00425343"/>
    <w:rsid w:val="00425C20"/>
    <w:rsid w:val="0042645D"/>
    <w:rsid w:val="00426CF3"/>
    <w:rsid w:val="004278E6"/>
    <w:rsid w:val="00427906"/>
    <w:rsid w:val="00430290"/>
    <w:rsid w:val="00430D13"/>
    <w:rsid w:val="00432976"/>
    <w:rsid w:val="00433117"/>
    <w:rsid w:val="00433B7B"/>
    <w:rsid w:val="00434B86"/>
    <w:rsid w:val="00441616"/>
    <w:rsid w:val="004416E5"/>
    <w:rsid w:val="0044211A"/>
    <w:rsid w:val="00442CC5"/>
    <w:rsid w:val="004451E0"/>
    <w:rsid w:val="004458C2"/>
    <w:rsid w:val="00446891"/>
    <w:rsid w:val="00450DCB"/>
    <w:rsid w:val="00451C45"/>
    <w:rsid w:val="00453096"/>
    <w:rsid w:val="004536DE"/>
    <w:rsid w:val="004538C7"/>
    <w:rsid w:val="00454C73"/>
    <w:rsid w:val="00455380"/>
    <w:rsid w:val="004568E5"/>
    <w:rsid w:val="00456DDF"/>
    <w:rsid w:val="00457601"/>
    <w:rsid w:val="00457DFB"/>
    <w:rsid w:val="00457F83"/>
    <w:rsid w:val="004616C3"/>
    <w:rsid w:val="00463E87"/>
    <w:rsid w:val="0046513C"/>
    <w:rsid w:val="004653EB"/>
    <w:rsid w:val="00466502"/>
    <w:rsid w:val="00466C3B"/>
    <w:rsid w:val="00470B32"/>
    <w:rsid w:val="004712CA"/>
    <w:rsid w:val="00471692"/>
    <w:rsid w:val="004719BB"/>
    <w:rsid w:val="00472062"/>
    <w:rsid w:val="004726B0"/>
    <w:rsid w:val="00472FF8"/>
    <w:rsid w:val="004731C4"/>
    <w:rsid w:val="004734F8"/>
    <w:rsid w:val="00473E52"/>
    <w:rsid w:val="0047463F"/>
    <w:rsid w:val="004751F5"/>
    <w:rsid w:val="0047543A"/>
    <w:rsid w:val="0047567C"/>
    <w:rsid w:val="00475AF5"/>
    <w:rsid w:val="00476BFF"/>
    <w:rsid w:val="00476D5F"/>
    <w:rsid w:val="0048288D"/>
    <w:rsid w:val="00486B8C"/>
    <w:rsid w:val="00487306"/>
    <w:rsid w:val="00491F62"/>
    <w:rsid w:val="004929E9"/>
    <w:rsid w:val="0049335A"/>
    <w:rsid w:val="00493918"/>
    <w:rsid w:val="00495420"/>
    <w:rsid w:val="004956F9"/>
    <w:rsid w:val="00496449"/>
    <w:rsid w:val="00497287"/>
    <w:rsid w:val="004A0657"/>
    <w:rsid w:val="004A0EA0"/>
    <w:rsid w:val="004A256D"/>
    <w:rsid w:val="004A3C9D"/>
    <w:rsid w:val="004A4B6D"/>
    <w:rsid w:val="004A59A9"/>
    <w:rsid w:val="004A7A83"/>
    <w:rsid w:val="004A7D7B"/>
    <w:rsid w:val="004B0B91"/>
    <w:rsid w:val="004B1239"/>
    <w:rsid w:val="004B1278"/>
    <w:rsid w:val="004B1BF4"/>
    <w:rsid w:val="004B262B"/>
    <w:rsid w:val="004B3125"/>
    <w:rsid w:val="004B31C9"/>
    <w:rsid w:val="004B501C"/>
    <w:rsid w:val="004B5389"/>
    <w:rsid w:val="004B5A9B"/>
    <w:rsid w:val="004B7542"/>
    <w:rsid w:val="004C1551"/>
    <w:rsid w:val="004C2246"/>
    <w:rsid w:val="004C26AE"/>
    <w:rsid w:val="004C50FF"/>
    <w:rsid w:val="004C6581"/>
    <w:rsid w:val="004C6D10"/>
    <w:rsid w:val="004D0FF4"/>
    <w:rsid w:val="004D17CA"/>
    <w:rsid w:val="004D1A78"/>
    <w:rsid w:val="004D1F73"/>
    <w:rsid w:val="004D28DC"/>
    <w:rsid w:val="004D43C5"/>
    <w:rsid w:val="004D4940"/>
    <w:rsid w:val="004D6985"/>
    <w:rsid w:val="004E14D9"/>
    <w:rsid w:val="004E1C48"/>
    <w:rsid w:val="004E3178"/>
    <w:rsid w:val="004E35AE"/>
    <w:rsid w:val="004E3FD9"/>
    <w:rsid w:val="004E4D31"/>
    <w:rsid w:val="004E51EE"/>
    <w:rsid w:val="004E65C9"/>
    <w:rsid w:val="004E65E0"/>
    <w:rsid w:val="004E6B72"/>
    <w:rsid w:val="004F06A3"/>
    <w:rsid w:val="004F1F63"/>
    <w:rsid w:val="004F3940"/>
    <w:rsid w:val="004F3CA4"/>
    <w:rsid w:val="004F3E3F"/>
    <w:rsid w:val="004F448B"/>
    <w:rsid w:val="004F49F2"/>
    <w:rsid w:val="004F6850"/>
    <w:rsid w:val="004F6E18"/>
    <w:rsid w:val="004F78D0"/>
    <w:rsid w:val="004F7FC1"/>
    <w:rsid w:val="005005FF"/>
    <w:rsid w:val="005018CE"/>
    <w:rsid w:val="00501D11"/>
    <w:rsid w:val="00502FFF"/>
    <w:rsid w:val="00503250"/>
    <w:rsid w:val="005032B3"/>
    <w:rsid w:val="00506035"/>
    <w:rsid w:val="005069C6"/>
    <w:rsid w:val="00507B80"/>
    <w:rsid w:val="005106FB"/>
    <w:rsid w:val="0051115C"/>
    <w:rsid w:val="005121D5"/>
    <w:rsid w:val="005126F4"/>
    <w:rsid w:val="00513070"/>
    <w:rsid w:val="00513B09"/>
    <w:rsid w:val="005141AB"/>
    <w:rsid w:val="00515600"/>
    <w:rsid w:val="00515D88"/>
    <w:rsid w:val="005170AA"/>
    <w:rsid w:val="005170BD"/>
    <w:rsid w:val="0051770B"/>
    <w:rsid w:val="00517BD4"/>
    <w:rsid w:val="00517C6B"/>
    <w:rsid w:val="00517E6F"/>
    <w:rsid w:val="00520012"/>
    <w:rsid w:val="00520307"/>
    <w:rsid w:val="00520354"/>
    <w:rsid w:val="00520B6C"/>
    <w:rsid w:val="00520F6E"/>
    <w:rsid w:val="0052264D"/>
    <w:rsid w:val="005236DA"/>
    <w:rsid w:val="00524E48"/>
    <w:rsid w:val="00525E02"/>
    <w:rsid w:val="0052694F"/>
    <w:rsid w:val="00526B85"/>
    <w:rsid w:val="00530489"/>
    <w:rsid w:val="005306CA"/>
    <w:rsid w:val="00530E66"/>
    <w:rsid w:val="00531138"/>
    <w:rsid w:val="00531210"/>
    <w:rsid w:val="005312E7"/>
    <w:rsid w:val="0053211F"/>
    <w:rsid w:val="00532200"/>
    <w:rsid w:val="00533896"/>
    <w:rsid w:val="0053429E"/>
    <w:rsid w:val="00534F88"/>
    <w:rsid w:val="00534FC0"/>
    <w:rsid w:val="00535057"/>
    <w:rsid w:val="005363B9"/>
    <w:rsid w:val="00536BD0"/>
    <w:rsid w:val="00537ED8"/>
    <w:rsid w:val="00540ADE"/>
    <w:rsid w:val="005431EA"/>
    <w:rsid w:val="0054494C"/>
    <w:rsid w:val="005468A5"/>
    <w:rsid w:val="00546B20"/>
    <w:rsid w:val="00546D57"/>
    <w:rsid w:val="00546D94"/>
    <w:rsid w:val="00550D10"/>
    <w:rsid w:val="00550DE9"/>
    <w:rsid w:val="00551AE3"/>
    <w:rsid w:val="00552A0C"/>
    <w:rsid w:val="00553067"/>
    <w:rsid w:val="00555102"/>
    <w:rsid w:val="00555FE7"/>
    <w:rsid w:val="00556FE7"/>
    <w:rsid w:val="00557D27"/>
    <w:rsid w:val="00560371"/>
    <w:rsid w:val="00563452"/>
    <w:rsid w:val="005636F3"/>
    <w:rsid w:val="00572659"/>
    <w:rsid w:val="00572D05"/>
    <w:rsid w:val="00574C2D"/>
    <w:rsid w:val="00577495"/>
    <w:rsid w:val="00577774"/>
    <w:rsid w:val="00581730"/>
    <w:rsid w:val="00583AE4"/>
    <w:rsid w:val="00583E85"/>
    <w:rsid w:val="00584CAC"/>
    <w:rsid w:val="00585982"/>
    <w:rsid w:val="005862C1"/>
    <w:rsid w:val="00586328"/>
    <w:rsid w:val="00587A17"/>
    <w:rsid w:val="00587E4F"/>
    <w:rsid w:val="005916BE"/>
    <w:rsid w:val="00591955"/>
    <w:rsid w:val="00591B1B"/>
    <w:rsid w:val="00592544"/>
    <w:rsid w:val="00592852"/>
    <w:rsid w:val="005929EA"/>
    <w:rsid w:val="00593FAF"/>
    <w:rsid w:val="00594DCF"/>
    <w:rsid w:val="00595AFB"/>
    <w:rsid w:val="005A0194"/>
    <w:rsid w:val="005A12B1"/>
    <w:rsid w:val="005A15D8"/>
    <w:rsid w:val="005A1C69"/>
    <w:rsid w:val="005A1C70"/>
    <w:rsid w:val="005A392B"/>
    <w:rsid w:val="005A411D"/>
    <w:rsid w:val="005A48AD"/>
    <w:rsid w:val="005A52C8"/>
    <w:rsid w:val="005A55DB"/>
    <w:rsid w:val="005A795F"/>
    <w:rsid w:val="005B0929"/>
    <w:rsid w:val="005B4154"/>
    <w:rsid w:val="005B4892"/>
    <w:rsid w:val="005B56B7"/>
    <w:rsid w:val="005B5E81"/>
    <w:rsid w:val="005B73F5"/>
    <w:rsid w:val="005B7910"/>
    <w:rsid w:val="005B7D76"/>
    <w:rsid w:val="005C21CB"/>
    <w:rsid w:val="005C31B3"/>
    <w:rsid w:val="005C3AA9"/>
    <w:rsid w:val="005C4D29"/>
    <w:rsid w:val="005C5BC3"/>
    <w:rsid w:val="005C68C3"/>
    <w:rsid w:val="005C6F88"/>
    <w:rsid w:val="005C78EC"/>
    <w:rsid w:val="005D011E"/>
    <w:rsid w:val="005D05D7"/>
    <w:rsid w:val="005D119D"/>
    <w:rsid w:val="005D1E18"/>
    <w:rsid w:val="005D36F7"/>
    <w:rsid w:val="005D4183"/>
    <w:rsid w:val="005D43DD"/>
    <w:rsid w:val="005D4E1A"/>
    <w:rsid w:val="005D5C55"/>
    <w:rsid w:val="005D5EC1"/>
    <w:rsid w:val="005D6A25"/>
    <w:rsid w:val="005E0555"/>
    <w:rsid w:val="005E1188"/>
    <w:rsid w:val="005E1DB6"/>
    <w:rsid w:val="005E1E03"/>
    <w:rsid w:val="005E2332"/>
    <w:rsid w:val="005E2FA9"/>
    <w:rsid w:val="005E407C"/>
    <w:rsid w:val="005E5DA6"/>
    <w:rsid w:val="005E5F26"/>
    <w:rsid w:val="005E7979"/>
    <w:rsid w:val="005E7AEC"/>
    <w:rsid w:val="005E7ED2"/>
    <w:rsid w:val="005E7F5F"/>
    <w:rsid w:val="005F0B70"/>
    <w:rsid w:val="005F1EE0"/>
    <w:rsid w:val="005F223B"/>
    <w:rsid w:val="005F30AD"/>
    <w:rsid w:val="005F3103"/>
    <w:rsid w:val="005F3775"/>
    <w:rsid w:val="005F4961"/>
    <w:rsid w:val="005F4CAA"/>
    <w:rsid w:val="005F4E34"/>
    <w:rsid w:val="005F4EB8"/>
    <w:rsid w:val="005F5163"/>
    <w:rsid w:val="005F5518"/>
    <w:rsid w:val="005F586E"/>
    <w:rsid w:val="005F5F53"/>
    <w:rsid w:val="0060033F"/>
    <w:rsid w:val="0060248A"/>
    <w:rsid w:val="006028E3"/>
    <w:rsid w:val="00603C4D"/>
    <w:rsid w:val="006041EA"/>
    <w:rsid w:val="00604442"/>
    <w:rsid w:val="0060507C"/>
    <w:rsid w:val="006054A1"/>
    <w:rsid w:val="0060638D"/>
    <w:rsid w:val="006066C6"/>
    <w:rsid w:val="00606C4A"/>
    <w:rsid w:val="00606D9B"/>
    <w:rsid w:val="00607932"/>
    <w:rsid w:val="006103A6"/>
    <w:rsid w:val="006106E9"/>
    <w:rsid w:val="00611135"/>
    <w:rsid w:val="00611C9B"/>
    <w:rsid w:val="0061304E"/>
    <w:rsid w:val="00613699"/>
    <w:rsid w:val="006138DD"/>
    <w:rsid w:val="00616356"/>
    <w:rsid w:val="00617139"/>
    <w:rsid w:val="00617183"/>
    <w:rsid w:val="00621851"/>
    <w:rsid w:val="00622053"/>
    <w:rsid w:val="0062218B"/>
    <w:rsid w:val="00624C27"/>
    <w:rsid w:val="00625005"/>
    <w:rsid w:val="00625BD9"/>
    <w:rsid w:val="00627624"/>
    <w:rsid w:val="00627E00"/>
    <w:rsid w:val="006303AF"/>
    <w:rsid w:val="00630472"/>
    <w:rsid w:val="00631B6E"/>
    <w:rsid w:val="006320B2"/>
    <w:rsid w:val="00632310"/>
    <w:rsid w:val="00632EBA"/>
    <w:rsid w:val="0063367A"/>
    <w:rsid w:val="00634AE8"/>
    <w:rsid w:val="006352DD"/>
    <w:rsid w:val="00635D13"/>
    <w:rsid w:val="00636BD3"/>
    <w:rsid w:val="00637308"/>
    <w:rsid w:val="00637C85"/>
    <w:rsid w:val="00643F47"/>
    <w:rsid w:val="006449E3"/>
    <w:rsid w:val="0064611E"/>
    <w:rsid w:val="0064626B"/>
    <w:rsid w:val="006476B1"/>
    <w:rsid w:val="006476DA"/>
    <w:rsid w:val="0064787A"/>
    <w:rsid w:val="0065059C"/>
    <w:rsid w:val="00651B5C"/>
    <w:rsid w:val="00651E17"/>
    <w:rsid w:val="00653313"/>
    <w:rsid w:val="00653435"/>
    <w:rsid w:val="00653ABF"/>
    <w:rsid w:val="00653CD8"/>
    <w:rsid w:val="00653CE2"/>
    <w:rsid w:val="00654F15"/>
    <w:rsid w:val="00655C74"/>
    <w:rsid w:val="00655CF2"/>
    <w:rsid w:val="00655DB4"/>
    <w:rsid w:val="00656E4E"/>
    <w:rsid w:val="006573B0"/>
    <w:rsid w:val="00657551"/>
    <w:rsid w:val="00660433"/>
    <w:rsid w:val="00660981"/>
    <w:rsid w:val="00660F67"/>
    <w:rsid w:val="00661E0E"/>
    <w:rsid w:val="00662434"/>
    <w:rsid w:val="006624D0"/>
    <w:rsid w:val="006625D9"/>
    <w:rsid w:val="0066334E"/>
    <w:rsid w:val="00664086"/>
    <w:rsid w:val="006645B7"/>
    <w:rsid w:val="00665C6E"/>
    <w:rsid w:val="006663D5"/>
    <w:rsid w:val="00667E5F"/>
    <w:rsid w:val="00670C08"/>
    <w:rsid w:val="0067104F"/>
    <w:rsid w:val="00671581"/>
    <w:rsid w:val="0067172A"/>
    <w:rsid w:val="0067250B"/>
    <w:rsid w:val="00674F64"/>
    <w:rsid w:val="00675BE2"/>
    <w:rsid w:val="006768E4"/>
    <w:rsid w:val="0067736F"/>
    <w:rsid w:val="00677D0C"/>
    <w:rsid w:val="006804CC"/>
    <w:rsid w:val="006805A3"/>
    <w:rsid w:val="0068083E"/>
    <w:rsid w:val="00681BAA"/>
    <w:rsid w:val="00683F1F"/>
    <w:rsid w:val="006864B4"/>
    <w:rsid w:val="00690394"/>
    <w:rsid w:val="00690454"/>
    <w:rsid w:val="00690AA9"/>
    <w:rsid w:val="00690D7D"/>
    <w:rsid w:val="00690F28"/>
    <w:rsid w:val="00692DA0"/>
    <w:rsid w:val="00692E6D"/>
    <w:rsid w:val="006930BF"/>
    <w:rsid w:val="006931A7"/>
    <w:rsid w:val="006931E7"/>
    <w:rsid w:val="00694BE9"/>
    <w:rsid w:val="00694F71"/>
    <w:rsid w:val="00695E18"/>
    <w:rsid w:val="0069660E"/>
    <w:rsid w:val="006A0AB0"/>
    <w:rsid w:val="006A2610"/>
    <w:rsid w:val="006A30D0"/>
    <w:rsid w:val="006A336C"/>
    <w:rsid w:val="006A45A7"/>
    <w:rsid w:val="006A4B34"/>
    <w:rsid w:val="006A4D4D"/>
    <w:rsid w:val="006A5B50"/>
    <w:rsid w:val="006A5E38"/>
    <w:rsid w:val="006A708C"/>
    <w:rsid w:val="006A7410"/>
    <w:rsid w:val="006A7C73"/>
    <w:rsid w:val="006B021C"/>
    <w:rsid w:val="006B1921"/>
    <w:rsid w:val="006B3520"/>
    <w:rsid w:val="006B626F"/>
    <w:rsid w:val="006B63C8"/>
    <w:rsid w:val="006B703D"/>
    <w:rsid w:val="006B7845"/>
    <w:rsid w:val="006C1A04"/>
    <w:rsid w:val="006C20F4"/>
    <w:rsid w:val="006C2107"/>
    <w:rsid w:val="006C21A0"/>
    <w:rsid w:val="006C2581"/>
    <w:rsid w:val="006C2FB6"/>
    <w:rsid w:val="006C3207"/>
    <w:rsid w:val="006C3A39"/>
    <w:rsid w:val="006C3BD7"/>
    <w:rsid w:val="006C40A8"/>
    <w:rsid w:val="006C4609"/>
    <w:rsid w:val="006C4E80"/>
    <w:rsid w:val="006C5E16"/>
    <w:rsid w:val="006D0AB4"/>
    <w:rsid w:val="006D18E4"/>
    <w:rsid w:val="006D1ADB"/>
    <w:rsid w:val="006D20BC"/>
    <w:rsid w:val="006D4663"/>
    <w:rsid w:val="006D5C89"/>
    <w:rsid w:val="006D5D1A"/>
    <w:rsid w:val="006D77F6"/>
    <w:rsid w:val="006E06AD"/>
    <w:rsid w:val="006E075C"/>
    <w:rsid w:val="006E0AD2"/>
    <w:rsid w:val="006E0DA0"/>
    <w:rsid w:val="006E15A6"/>
    <w:rsid w:val="006E3B15"/>
    <w:rsid w:val="006E58C9"/>
    <w:rsid w:val="006F068B"/>
    <w:rsid w:val="006F0E3E"/>
    <w:rsid w:val="006F232D"/>
    <w:rsid w:val="006F27CE"/>
    <w:rsid w:val="006F410B"/>
    <w:rsid w:val="006F4C79"/>
    <w:rsid w:val="006F5092"/>
    <w:rsid w:val="006F5CB9"/>
    <w:rsid w:val="006F717C"/>
    <w:rsid w:val="006F7978"/>
    <w:rsid w:val="00700C8E"/>
    <w:rsid w:val="0070186A"/>
    <w:rsid w:val="00701C77"/>
    <w:rsid w:val="00702925"/>
    <w:rsid w:val="00703088"/>
    <w:rsid w:val="00703459"/>
    <w:rsid w:val="00703F7A"/>
    <w:rsid w:val="00704991"/>
    <w:rsid w:val="007071C5"/>
    <w:rsid w:val="007073D9"/>
    <w:rsid w:val="00707EB9"/>
    <w:rsid w:val="00710BA8"/>
    <w:rsid w:val="0071136A"/>
    <w:rsid w:val="00711748"/>
    <w:rsid w:val="00713275"/>
    <w:rsid w:val="0071336F"/>
    <w:rsid w:val="00713FB9"/>
    <w:rsid w:val="00714EC2"/>
    <w:rsid w:val="0071666E"/>
    <w:rsid w:val="00720F5C"/>
    <w:rsid w:val="00721161"/>
    <w:rsid w:val="00722403"/>
    <w:rsid w:val="007229D8"/>
    <w:rsid w:val="00723E09"/>
    <w:rsid w:val="00725678"/>
    <w:rsid w:val="007256D3"/>
    <w:rsid w:val="00726696"/>
    <w:rsid w:val="0072675F"/>
    <w:rsid w:val="00727883"/>
    <w:rsid w:val="00730620"/>
    <w:rsid w:val="00730886"/>
    <w:rsid w:val="00731A92"/>
    <w:rsid w:val="00731C45"/>
    <w:rsid w:val="00732A34"/>
    <w:rsid w:val="00733058"/>
    <w:rsid w:val="007332FF"/>
    <w:rsid w:val="00735651"/>
    <w:rsid w:val="007358CB"/>
    <w:rsid w:val="00735E8F"/>
    <w:rsid w:val="00736F30"/>
    <w:rsid w:val="0074121B"/>
    <w:rsid w:val="0074141F"/>
    <w:rsid w:val="00742688"/>
    <w:rsid w:val="00742D12"/>
    <w:rsid w:val="00743D37"/>
    <w:rsid w:val="00743DA7"/>
    <w:rsid w:val="00745221"/>
    <w:rsid w:val="00746AE3"/>
    <w:rsid w:val="00746D10"/>
    <w:rsid w:val="00746D38"/>
    <w:rsid w:val="00746F4E"/>
    <w:rsid w:val="00747840"/>
    <w:rsid w:val="00753E3A"/>
    <w:rsid w:val="00753FC6"/>
    <w:rsid w:val="00754353"/>
    <w:rsid w:val="007561DB"/>
    <w:rsid w:val="0075704F"/>
    <w:rsid w:val="00765129"/>
    <w:rsid w:val="00765F53"/>
    <w:rsid w:val="0077093B"/>
    <w:rsid w:val="00771FEC"/>
    <w:rsid w:val="00772166"/>
    <w:rsid w:val="00772DD5"/>
    <w:rsid w:val="00774BF2"/>
    <w:rsid w:val="0077550B"/>
    <w:rsid w:val="00775A15"/>
    <w:rsid w:val="00777210"/>
    <w:rsid w:val="00780AF1"/>
    <w:rsid w:val="00780F65"/>
    <w:rsid w:val="00781E7B"/>
    <w:rsid w:val="00782C5A"/>
    <w:rsid w:val="00783297"/>
    <w:rsid w:val="007837D7"/>
    <w:rsid w:val="00783A6F"/>
    <w:rsid w:val="00783BDF"/>
    <w:rsid w:val="007840EC"/>
    <w:rsid w:val="00784CDE"/>
    <w:rsid w:val="0078766E"/>
    <w:rsid w:val="00787F8D"/>
    <w:rsid w:val="007905CF"/>
    <w:rsid w:val="007909C7"/>
    <w:rsid w:val="00791858"/>
    <w:rsid w:val="00792B70"/>
    <w:rsid w:val="0079301F"/>
    <w:rsid w:val="00795107"/>
    <w:rsid w:val="007952BA"/>
    <w:rsid w:val="00797BE7"/>
    <w:rsid w:val="007A2E80"/>
    <w:rsid w:val="007A39DD"/>
    <w:rsid w:val="007A4414"/>
    <w:rsid w:val="007A7134"/>
    <w:rsid w:val="007A758C"/>
    <w:rsid w:val="007B05C7"/>
    <w:rsid w:val="007B25A1"/>
    <w:rsid w:val="007B3CF6"/>
    <w:rsid w:val="007B4073"/>
    <w:rsid w:val="007B4885"/>
    <w:rsid w:val="007C117E"/>
    <w:rsid w:val="007C3A0B"/>
    <w:rsid w:val="007C4E94"/>
    <w:rsid w:val="007C6758"/>
    <w:rsid w:val="007D11BA"/>
    <w:rsid w:val="007D1B01"/>
    <w:rsid w:val="007D2C82"/>
    <w:rsid w:val="007D3BDF"/>
    <w:rsid w:val="007D3E40"/>
    <w:rsid w:val="007D4191"/>
    <w:rsid w:val="007D5A2B"/>
    <w:rsid w:val="007D63D0"/>
    <w:rsid w:val="007D65B7"/>
    <w:rsid w:val="007D65E3"/>
    <w:rsid w:val="007D691C"/>
    <w:rsid w:val="007D73A3"/>
    <w:rsid w:val="007E0043"/>
    <w:rsid w:val="007E06F1"/>
    <w:rsid w:val="007E0A8B"/>
    <w:rsid w:val="007E1B57"/>
    <w:rsid w:val="007E20BB"/>
    <w:rsid w:val="007E2604"/>
    <w:rsid w:val="007E2935"/>
    <w:rsid w:val="007E33E2"/>
    <w:rsid w:val="007E34C5"/>
    <w:rsid w:val="007E3CF6"/>
    <w:rsid w:val="007E4290"/>
    <w:rsid w:val="007E5EC3"/>
    <w:rsid w:val="007E5F60"/>
    <w:rsid w:val="007E637D"/>
    <w:rsid w:val="007E6543"/>
    <w:rsid w:val="007E7D8B"/>
    <w:rsid w:val="007F00D7"/>
    <w:rsid w:val="007F21EC"/>
    <w:rsid w:val="007F228D"/>
    <w:rsid w:val="007F2CA2"/>
    <w:rsid w:val="007F2F98"/>
    <w:rsid w:val="007F5872"/>
    <w:rsid w:val="007F7384"/>
    <w:rsid w:val="008011D0"/>
    <w:rsid w:val="00801D6A"/>
    <w:rsid w:val="008020DB"/>
    <w:rsid w:val="008022CF"/>
    <w:rsid w:val="0080331D"/>
    <w:rsid w:val="008033D5"/>
    <w:rsid w:val="008057BB"/>
    <w:rsid w:val="0080589E"/>
    <w:rsid w:val="00807B40"/>
    <w:rsid w:val="008103CE"/>
    <w:rsid w:val="0081077F"/>
    <w:rsid w:val="00811769"/>
    <w:rsid w:val="00815521"/>
    <w:rsid w:val="0081586F"/>
    <w:rsid w:val="00815A26"/>
    <w:rsid w:val="00815E69"/>
    <w:rsid w:val="008164DB"/>
    <w:rsid w:val="00816941"/>
    <w:rsid w:val="00817B1F"/>
    <w:rsid w:val="008201F9"/>
    <w:rsid w:val="008208A4"/>
    <w:rsid w:val="008209EC"/>
    <w:rsid w:val="008232C6"/>
    <w:rsid w:val="00824A8E"/>
    <w:rsid w:val="00825967"/>
    <w:rsid w:val="00826123"/>
    <w:rsid w:val="00826196"/>
    <w:rsid w:val="00826388"/>
    <w:rsid w:val="00826D45"/>
    <w:rsid w:val="00827CFF"/>
    <w:rsid w:val="00830195"/>
    <w:rsid w:val="008318C3"/>
    <w:rsid w:val="008323A4"/>
    <w:rsid w:val="008332B8"/>
    <w:rsid w:val="00833402"/>
    <w:rsid w:val="008340B8"/>
    <w:rsid w:val="00834564"/>
    <w:rsid w:val="0083564F"/>
    <w:rsid w:val="00836229"/>
    <w:rsid w:val="00837796"/>
    <w:rsid w:val="0084172A"/>
    <w:rsid w:val="00841A18"/>
    <w:rsid w:val="00842B1B"/>
    <w:rsid w:val="008439F9"/>
    <w:rsid w:val="00845000"/>
    <w:rsid w:val="00845D35"/>
    <w:rsid w:val="008470C6"/>
    <w:rsid w:val="008506CE"/>
    <w:rsid w:val="00850FF8"/>
    <w:rsid w:val="00851815"/>
    <w:rsid w:val="008529BD"/>
    <w:rsid w:val="00852CAE"/>
    <w:rsid w:val="00852ECD"/>
    <w:rsid w:val="00853B54"/>
    <w:rsid w:val="00854E34"/>
    <w:rsid w:val="00855512"/>
    <w:rsid w:val="00855746"/>
    <w:rsid w:val="0085662C"/>
    <w:rsid w:val="00857983"/>
    <w:rsid w:val="00857985"/>
    <w:rsid w:val="00857DCC"/>
    <w:rsid w:val="00860324"/>
    <w:rsid w:val="00860343"/>
    <w:rsid w:val="00863FF9"/>
    <w:rsid w:val="00866D2A"/>
    <w:rsid w:val="00866E66"/>
    <w:rsid w:val="0087053D"/>
    <w:rsid w:val="008705CD"/>
    <w:rsid w:val="008710F7"/>
    <w:rsid w:val="00871C91"/>
    <w:rsid w:val="008727EB"/>
    <w:rsid w:val="00872870"/>
    <w:rsid w:val="00872913"/>
    <w:rsid w:val="00872D59"/>
    <w:rsid w:val="00873738"/>
    <w:rsid w:val="00874066"/>
    <w:rsid w:val="00874774"/>
    <w:rsid w:val="00875DC4"/>
    <w:rsid w:val="008765F8"/>
    <w:rsid w:val="008767A8"/>
    <w:rsid w:val="00877866"/>
    <w:rsid w:val="008800FF"/>
    <w:rsid w:val="00880411"/>
    <w:rsid w:val="0088046F"/>
    <w:rsid w:val="00880A1D"/>
    <w:rsid w:val="00880D99"/>
    <w:rsid w:val="008832A8"/>
    <w:rsid w:val="008833E1"/>
    <w:rsid w:val="00883C08"/>
    <w:rsid w:val="00883F84"/>
    <w:rsid w:val="00885480"/>
    <w:rsid w:val="00885BD2"/>
    <w:rsid w:val="008869F8"/>
    <w:rsid w:val="00887881"/>
    <w:rsid w:val="00890815"/>
    <w:rsid w:val="00891285"/>
    <w:rsid w:val="00891835"/>
    <w:rsid w:val="00891A4D"/>
    <w:rsid w:val="00891B18"/>
    <w:rsid w:val="00891D63"/>
    <w:rsid w:val="008926CB"/>
    <w:rsid w:val="008928BD"/>
    <w:rsid w:val="008929C5"/>
    <w:rsid w:val="0089312B"/>
    <w:rsid w:val="008932ED"/>
    <w:rsid w:val="008954DF"/>
    <w:rsid w:val="00895DCD"/>
    <w:rsid w:val="008963AE"/>
    <w:rsid w:val="00896AB7"/>
    <w:rsid w:val="008A0119"/>
    <w:rsid w:val="008A29E0"/>
    <w:rsid w:val="008A32C2"/>
    <w:rsid w:val="008A403A"/>
    <w:rsid w:val="008A412B"/>
    <w:rsid w:val="008A4D5D"/>
    <w:rsid w:val="008A5789"/>
    <w:rsid w:val="008A61BE"/>
    <w:rsid w:val="008A6950"/>
    <w:rsid w:val="008A6C16"/>
    <w:rsid w:val="008A72A6"/>
    <w:rsid w:val="008B00A8"/>
    <w:rsid w:val="008B1FF1"/>
    <w:rsid w:val="008B281C"/>
    <w:rsid w:val="008B36C2"/>
    <w:rsid w:val="008B49A6"/>
    <w:rsid w:val="008B4CE5"/>
    <w:rsid w:val="008B5572"/>
    <w:rsid w:val="008B5BA9"/>
    <w:rsid w:val="008B6133"/>
    <w:rsid w:val="008B6AF1"/>
    <w:rsid w:val="008C0930"/>
    <w:rsid w:val="008C0D9C"/>
    <w:rsid w:val="008C2314"/>
    <w:rsid w:val="008C2853"/>
    <w:rsid w:val="008C34BB"/>
    <w:rsid w:val="008C35CF"/>
    <w:rsid w:val="008C3E36"/>
    <w:rsid w:val="008C4039"/>
    <w:rsid w:val="008C4E42"/>
    <w:rsid w:val="008C573D"/>
    <w:rsid w:val="008C5807"/>
    <w:rsid w:val="008C6426"/>
    <w:rsid w:val="008C7922"/>
    <w:rsid w:val="008D02DD"/>
    <w:rsid w:val="008D0F48"/>
    <w:rsid w:val="008D10DB"/>
    <w:rsid w:val="008D1229"/>
    <w:rsid w:val="008D1940"/>
    <w:rsid w:val="008D27DE"/>
    <w:rsid w:val="008D79AD"/>
    <w:rsid w:val="008E05B3"/>
    <w:rsid w:val="008F0F73"/>
    <w:rsid w:val="008F163D"/>
    <w:rsid w:val="008F2427"/>
    <w:rsid w:val="008F282E"/>
    <w:rsid w:val="008F28CD"/>
    <w:rsid w:val="008F3186"/>
    <w:rsid w:val="008F3B77"/>
    <w:rsid w:val="008F571E"/>
    <w:rsid w:val="008F6140"/>
    <w:rsid w:val="008F75EF"/>
    <w:rsid w:val="008F7932"/>
    <w:rsid w:val="0090145E"/>
    <w:rsid w:val="00901702"/>
    <w:rsid w:val="00901D7D"/>
    <w:rsid w:val="009022E7"/>
    <w:rsid w:val="00903BA5"/>
    <w:rsid w:val="009043AD"/>
    <w:rsid w:val="009045ED"/>
    <w:rsid w:val="009059F5"/>
    <w:rsid w:val="00907814"/>
    <w:rsid w:val="0091115E"/>
    <w:rsid w:val="00911443"/>
    <w:rsid w:val="00911B77"/>
    <w:rsid w:val="009125ED"/>
    <w:rsid w:val="009128BD"/>
    <w:rsid w:val="00912EAF"/>
    <w:rsid w:val="009134BC"/>
    <w:rsid w:val="009156EB"/>
    <w:rsid w:val="00915C68"/>
    <w:rsid w:val="00916847"/>
    <w:rsid w:val="00916BED"/>
    <w:rsid w:val="00916E88"/>
    <w:rsid w:val="009200D0"/>
    <w:rsid w:val="00921698"/>
    <w:rsid w:val="0092193A"/>
    <w:rsid w:val="0092240E"/>
    <w:rsid w:val="009252AD"/>
    <w:rsid w:val="00925AE7"/>
    <w:rsid w:val="00926697"/>
    <w:rsid w:val="009269CE"/>
    <w:rsid w:val="00927EAF"/>
    <w:rsid w:val="00930E33"/>
    <w:rsid w:val="00932292"/>
    <w:rsid w:val="00933B1D"/>
    <w:rsid w:val="009348DC"/>
    <w:rsid w:val="00934C84"/>
    <w:rsid w:val="009370FF"/>
    <w:rsid w:val="00937496"/>
    <w:rsid w:val="009406E5"/>
    <w:rsid w:val="00940F31"/>
    <w:rsid w:val="009415D6"/>
    <w:rsid w:val="0094172A"/>
    <w:rsid w:val="00941FE4"/>
    <w:rsid w:val="0094325F"/>
    <w:rsid w:val="009444FF"/>
    <w:rsid w:val="00944A4E"/>
    <w:rsid w:val="00944FAE"/>
    <w:rsid w:val="009457FD"/>
    <w:rsid w:val="009459E4"/>
    <w:rsid w:val="00945C9C"/>
    <w:rsid w:val="009477A7"/>
    <w:rsid w:val="00947A1E"/>
    <w:rsid w:val="009508CC"/>
    <w:rsid w:val="00951BAD"/>
    <w:rsid w:val="00952D1E"/>
    <w:rsid w:val="00953A3E"/>
    <w:rsid w:val="009542D7"/>
    <w:rsid w:val="00954BF1"/>
    <w:rsid w:val="00957BE0"/>
    <w:rsid w:val="00961533"/>
    <w:rsid w:val="00961A6E"/>
    <w:rsid w:val="00962915"/>
    <w:rsid w:val="00963422"/>
    <w:rsid w:val="00963775"/>
    <w:rsid w:val="00964CAA"/>
    <w:rsid w:val="00965B8B"/>
    <w:rsid w:val="00966690"/>
    <w:rsid w:val="00967FD9"/>
    <w:rsid w:val="009710D5"/>
    <w:rsid w:val="009714EF"/>
    <w:rsid w:val="00972B1A"/>
    <w:rsid w:val="00973248"/>
    <w:rsid w:val="0097374F"/>
    <w:rsid w:val="00973AB5"/>
    <w:rsid w:val="00973C79"/>
    <w:rsid w:val="00973F6D"/>
    <w:rsid w:val="009741C5"/>
    <w:rsid w:val="00974595"/>
    <w:rsid w:val="00974CAE"/>
    <w:rsid w:val="00975E25"/>
    <w:rsid w:val="009762F8"/>
    <w:rsid w:val="009766C5"/>
    <w:rsid w:val="009771CD"/>
    <w:rsid w:val="00977CF3"/>
    <w:rsid w:val="00977F64"/>
    <w:rsid w:val="009805CA"/>
    <w:rsid w:val="00981BD1"/>
    <w:rsid w:val="00982206"/>
    <w:rsid w:val="00982FF7"/>
    <w:rsid w:val="009832DA"/>
    <w:rsid w:val="009835BC"/>
    <w:rsid w:val="00984167"/>
    <w:rsid w:val="00984337"/>
    <w:rsid w:val="00985DAE"/>
    <w:rsid w:val="009901B2"/>
    <w:rsid w:val="0099198C"/>
    <w:rsid w:val="00992AC1"/>
    <w:rsid w:val="00993AAF"/>
    <w:rsid w:val="00993EDB"/>
    <w:rsid w:val="00994F19"/>
    <w:rsid w:val="00995ACD"/>
    <w:rsid w:val="00997215"/>
    <w:rsid w:val="0099762C"/>
    <w:rsid w:val="009A0454"/>
    <w:rsid w:val="009A074D"/>
    <w:rsid w:val="009A0ACA"/>
    <w:rsid w:val="009A1630"/>
    <w:rsid w:val="009A1730"/>
    <w:rsid w:val="009A29A6"/>
    <w:rsid w:val="009A2D7C"/>
    <w:rsid w:val="009A3C37"/>
    <w:rsid w:val="009A57D9"/>
    <w:rsid w:val="009A68AD"/>
    <w:rsid w:val="009A7D89"/>
    <w:rsid w:val="009B0257"/>
    <w:rsid w:val="009B0648"/>
    <w:rsid w:val="009B1650"/>
    <w:rsid w:val="009B1C92"/>
    <w:rsid w:val="009B3596"/>
    <w:rsid w:val="009B3E7C"/>
    <w:rsid w:val="009B6369"/>
    <w:rsid w:val="009B6A24"/>
    <w:rsid w:val="009B786C"/>
    <w:rsid w:val="009C0DBC"/>
    <w:rsid w:val="009C2B6F"/>
    <w:rsid w:val="009C46B6"/>
    <w:rsid w:val="009C5599"/>
    <w:rsid w:val="009C72D7"/>
    <w:rsid w:val="009D05A1"/>
    <w:rsid w:val="009D0B00"/>
    <w:rsid w:val="009D1327"/>
    <w:rsid w:val="009D2D6F"/>
    <w:rsid w:val="009D30F7"/>
    <w:rsid w:val="009D351D"/>
    <w:rsid w:val="009D3D45"/>
    <w:rsid w:val="009D6004"/>
    <w:rsid w:val="009E0451"/>
    <w:rsid w:val="009E04CB"/>
    <w:rsid w:val="009E06C3"/>
    <w:rsid w:val="009E1298"/>
    <w:rsid w:val="009E1D31"/>
    <w:rsid w:val="009E22A9"/>
    <w:rsid w:val="009E28F9"/>
    <w:rsid w:val="009E2A30"/>
    <w:rsid w:val="009E2C3E"/>
    <w:rsid w:val="009E2E6B"/>
    <w:rsid w:val="009E349E"/>
    <w:rsid w:val="009E382E"/>
    <w:rsid w:val="009E4706"/>
    <w:rsid w:val="009E4A24"/>
    <w:rsid w:val="009E5A75"/>
    <w:rsid w:val="009E5C12"/>
    <w:rsid w:val="009E7D0D"/>
    <w:rsid w:val="009F0694"/>
    <w:rsid w:val="009F181F"/>
    <w:rsid w:val="009F28A0"/>
    <w:rsid w:val="009F2C9F"/>
    <w:rsid w:val="009F339E"/>
    <w:rsid w:val="009F4142"/>
    <w:rsid w:val="009F4462"/>
    <w:rsid w:val="009F4B90"/>
    <w:rsid w:val="009F4E17"/>
    <w:rsid w:val="009F5A26"/>
    <w:rsid w:val="009F5A8D"/>
    <w:rsid w:val="00A007D0"/>
    <w:rsid w:val="00A01CA2"/>
    <w:rsid w:val="00A0200A"/>
    <w:rsid w:val="00A0276F"/>
    <w:rsid w:val="00A02F9A"/>
    <w:rsid w:val="00A057B8"/>
    <w:rsid w:val="00A06694"/>
    <w:rsid w:val="00A06C14"/>
    <w:rsid w:val="00A0767F"/>
    <w:rsid w:val="00A1007F"/>
    <w:rsid w:val="00A10531"/>
    <w:rsid w:val="00A12D24"/>
    <w:rsid w:val="00A13061"/>
    <w:rsid w:val="00A134C5"/>
    <w:rsid w:val="00A134EE"/>
    <w:rsid w:val="00A13A69"/>
    <w:rsid w:val="00A1426A"/>
    <w:rsid w:val="00A16DA3"/>
    <w:rsid w:val="00A201A6"/>
    <w:rsid w:val="00A204E3"/>
    <w:rsid w:val="00A2139C"/>
    <w:rsid w:val="00A22DD2"/>
    <w:rsid w:val="00A23C3A"/>
    <w:rsid w:val="00A24B0F"/>
    <w:rsid w:val="00A24E4A"/>
    <w:rsid w:val="00A2660F"/>
    <w:rsid w:val="00A26991"/>
    <w:rsid w:val="00A26BD0"/>
    <w:rsid w:val="00A26E12"/>
    <w:rsid w:val="00A300A9"/>
    <w:rsid w:val="00A30694"/>
    <w:rsid w:val="00A31061"/>
    <w:rsid w:val="00A31216"/>
    <w:rsid w:val="00A3141E"/>
    <w:rsid w:val="00A32FC3"/>
    <w:rsid w:val="00A333DA"/>
    <w:rsid w:val="00A345FE"/>
    <w:rsid w:val="00A34ECE"/>
    <w:rsid w:val="00A36B0E"/>
    <w:rsid w:val="00A36E8C"/>
    <w:rsid w:val="00A37333"/>
    <w:rsid w:val="00A37757"/>
    <w:rsid w:val="00A41C80"/>
    <w:rsid w:val="00A4241A"/>
    <w:rsid w:val="00A43DC0"/>
    <w:rsid w:val="00A46497"/>
    <w:rsid w:val="00A46D56"/>
    <w:rsid w:val="00A47303"/>
    <w:rsid w:val="00A47376"/>
    <w:rsid w:val="00A479E6"/>
    <w:rsid w:val="00A51E1D"/>
    <w:rsid w:val="00A51F96"/>
    <w:rsid w:val="00A5410F"/>
    <w:rsid w:val="00A54500"/>
    <w:rsid w:val="00A54AC9"/>
    <w:rsid w:val="00A562E6"/>
    <w:rsid w:val="00A56385"/>
    <w:rsid w:val="00A60222"/>
    <w:rsid w:val="00A62300"/>
    <w:rsid w:val="00A62FC0"/>
    <w:rsid w:val="00A64497"/>
    <w:rsid w:val="00A64BCC"/>
    <w:rsid w:val="00A669D6"/>
    <w:rsid w:val="00A66C8D"/>
    <w:rsid w:val="00A70082"/>
    <w:rsid w:val="00A7008E"/>
    <w:rsid w:val="00A711ED"/>
    <w:rsid w:val="00A73321"/>
    <w:rsid w:val="00A73325"/>
    <w:rsid w:val="00A74656"/>
    <w:rsid w:val="00A7482A"/>
    <w:rsid w:val="00A75511"/>
    <w:rsid w:val="00A756E3"/>
    <w:rsid w:val="00A76286"/>
    <w:rsid w:val="00A806B9"/>
    <w:rsid w:val="00A80AD6"/>
    <w:rsid w:val="00A821DD"/>
    <w:rsid w:val="00A82A55"/>
    <w:rsid w:val="00A82F5D"/>
    <w:rsid w:val="00A83AE1"/>
    <w:rsid w:val="00A84453"/>
    <w:rsid w:val="00A8496C"/>
    <w:rsid w:val="00A86085"/>
    <w:rsid w:val="00A862D8"/>
    <w:rsid w:val="00A867A5"/>
    <w:rsid w:val="00A87D98"/>
    <w:rsid w:val="00A95F5E"/>
    <w:rsid w:val="00A96430"/>
    <w:rsid w:val="00A97D8A"/>
    <w:rsid w:val="00A97F7C"/>
    <w:rsid w:val="00AA02B6"/>
    <w:rsid w:val="00AA04D0"/>
    <w:rsid w:val="00AA0C8D"/>
    <w:rsid w:val="00AA40EA"/>
    <w:rsid w:val="00AA4933"/>
    <w:rsid w:val="00AA5A1A"/>
    <w:rsid w:val="00AA6671"/>
    <w:rsid w:val="00AA68B4"/>
    <w:rsid w:val="00AA71CD"/>
    <w:rsid w:val="00AA7884"/>
    <w:rsid w:val="00AB09AC"/>
    <w:rsid w:val="00AB131E"/>
    <w:rsid w:val="00AB14D5"/>
    <w:rsid w:val="00AB1787"/>
    <w:rsid w:val="00AB2540"/>
    <w:rsid w:val="00AB2698"/>
    <w:rsid w:val="00AB729F"/>
    <w:rsid w:val="00AB7BB5"/>
    <w:rsid w:val="00AC07E4"/>
    <w:rsid w:val="00AC183E"/>
    <w:rsid w:val="00AC1916"/>
    <w:rsid w:val="00AC2954"/>
    <w:rsid w:val="00AC31EB"/>
    <w:rsid w:val="00AC3AF9"/>
    <w:rsid w:val="00AC3B2B"/>
    <w:rsid w:val="00AC484A"/>
    <w:rsid w:val="00AC5741"/>
    <w:rsid w:val="00AC59B2"/>
    <w:rsid w:val="00AC63E0"/>
    <w:rsid w:val="00AC7856"/>
    <w:rsid w:val="00AD1375"/>
    <w:rsid w:val="00AD1A5B"/>
    <w:rsid w:val="00AD23C0"/>
    <w:rsid w:val="00AD2AF2"/>
    <w:rsid w:val="00AD2F4C"/>
    <w:rsid w:val="00AD368D"/>
    <w:rsid w:val="00AD529B"/>
    <w:rsid w:val="00AD57F7"/>
    <w:rsid w:val="00AD7CA8"/>
    <w:rsid w:val="00AE1682"/>
    <w:rsid w:val="00AE2A38"/>
    <w:rsid w:val="00AE2C52"/>
    <w:rsid w:val="00AE2CE3"/>
    <w:rsid w:val="00AE2DA5"/>
    <w:rsid w:val="00AE35BC"/>
    <w:rsid w:val="00AE38DA"/>
    <w:rsid w:val="00AE390A"/>
    <w:rsid w:val="00AE4BBC"/>
    <w:rsid w:val="00AE5361"/>
    <w:rsid w:val="00AE6489"/>
    <w:rsid w:val="00AE7F71"/>
    <w:rsid w:val="00AF0731"/>
    <w:rsid w:val="00AF1478"/>
    <w:rsid w:val="00AF14C4"/>
    <w:rsid w:val="00AF1A77"/>
    <w:rsid w:val="00AF1E56"/>
    <w:rsid w:val="00AF3F39"/>
    <w:rsid w:val="00AF53C0"/>
    <w:rsid w:val="00AF5EEF"/>
    <w:rsid w:val="00AF7B26"/>
    <w:rsid w:val="00AF7BCC"/>
    <w:rsid w:val="00B00C81"/>
    <w:rsid w:val="00B00FBB"/>
    <w:rsid w:val="00B01C79"/>
    <w:rsid w:val="00B02B1B"/>
    <w:rsid w:val="00B03D80"/>
    <w:rsid w:val="00B04946"/>
    <w:rsid w:val="00B0535B"/>
    <w:rsid w:val="00B05561"/>
    <w:rsid w:val="00B058CF"/>
    <w:rsid w:val="00B07189"/>
    <w:rsid w:val="00B07709"/>
    <w:rsid w:val="00B0781C"/>
    <w:rsid w:val="00B10804"/>
    <w:rsid w:val="00B11034"/>
    <w:rsid w:val="00B11CD1"/>
    <w:rsid w:val="00B135A6"/>
    <w:rsid w:val="00B1445A"/>
    <w:rsid w:val="00B145E3"/>
    <w:rsid w:val="00B16BFC"/>
    <w:rsid w:val="00B17156"/>
    <w:rsid w:val="00B20358"/>
    <w:rsid w:val="00B20A74"/>
    <w:rsid w:val="00B20BE5"/>
    <w:rsid w:val="00B224A7"/>
    <w:rsid w:val="00B22D3E"/>
    <w:rsid w:val="00B23832"/>
    <w:rsid w:val="00B23C15"/>
    <w:rsid w:val="00B23E3E"/>
    <w:rsid w:val="00B248BC"/>
    <w:rsid w:val="00B24F0B"/>
    <w:rsid w:val="00B24F78"/>
    <w:rsid w:val="00B252D5"/>
    <w:rsid w:val="00B2573A"/>
    <w:rsid w:val="00B266DF"/>
    <w:rsid w:val="00B26D90"/>
    <w:rsid w:val="00B27898"/>
    <w:rsid w:val="00B3030C"/>
    <w:rsid w:val="00B3070F"/>
    <w:rsid w:val="00B32C6B"/>
    <w:rsid w:val="00B32F96"/>
    <w:rsid w:val="00B349B6"/>
    <w:rsid w:val="00B35A90"/>
    <w:rsid w:val="00B36895"/>
    <w:rsid w:val="00B3701A"/>
    <w:rsid w:val="00B37964"/>
    <w:rsid w:val="00B37D1D"/>
    <w:rsid w:val="00B42548"/>
    <w:rsid w:val="00B428E7"/>
    <w:rsid w:val="00B45FB7"/>
    <w:rsid w:val="00B472F8"/>
    <w:rsid w:val="00B4791E"/>
    <w:rsid w:val="00B52530"/>
    <w:rsid w:val="00B5399D"/>
    <w:rsid w:val="00B540A3"/>
    <w:rsid w:val="00B55D13"/>
    <w:rsid w:val="00B60229"/>
    <w:rsid w:val="00B630B5"/>
    <w:rsid w:val="00B71C2B"/>
    <w:rsid w:val="00B72671"/>
    <w:rsid w:val="00B727C5"/>
    <w:rsid w:val="00B72F6A"/>
    <w:rsid w:val="00B73058"/>
    <w:rsid w:val="00B7365B"/>
    <w:rsid w:val="00B74C10"/>
    <w:rsid w:val="00B75D18"/>
    <w:rsid w:val="00B761F0"/>
    <w:rsid w:val="00B76542"/>
    <w:rsid w:val="00B76700"/>
    <w:rsid w:val="00B7788B"/>
    <w:rsid w:val="00B77B6B"/>
    <w:rsid w:val="00B77DD3"/>
    <w:rsid w:val="00B80559"/>
    <w:rsid w:val="00B81ABC"/>
    <w:rsid w:val="00B81CFA"/>
    <w:rsid w:val="00B81D7E"/>
    <w:rsid w:val="00B82015"/>
    <w:rsid w:val="00B82AE7"/>
    <w:rsid w:val="00B8378B"/>
    <w:rsid w:val="00B8488B"/>
    <w:rsid w:val="00B850A7"/>
    <w:rsid w:val="00B85537"/>
    <w:rsid w:val="00B858AE"/>
    <w:rsid w:val="00B86176"/>
    <w:rsid w:val="00B8671A"/>
    <w:rsid w:val="00B90FEC"/>
    <w:rsid w:val="00B91389"/>
    <w:rsid w:val="00B915A3"/>
    <w:rsid w:val="00B91B7D"/>
    <w:rsid w:val="00B923AB"/>
    <w:rsid w:val="00B93363"/>
    <w:rsid w:val="00B9339D"/>
    <w:rsid w:val="00B943FC"/>
    <w:rsid w:val="00B9615A"/>
    <w:rsid w:val="00B961C8"/>
    <w:rsid w:val="00B965D2"/>
    <w:rsid w:val="00B97E3D"/>
    <w:rsid w:val="00BA1388"/>
    <w:rsid w:val="00BA13F6"/>
    <w:rsid w:val="00BA1841"/>
    <w:rsid w:val="00BA1D49"/>
    <w:rsid w:val="00BA5553"/>
    <w:rsid w:val="00BA64F8"/>
    <w:rsid w:val="00BB0BFD"/>
    <w:rsid w:val="00BB19BD"/>
    <w:rsid w:val="00BB1E48"/>
    <w:rsid w:val="00BB29A1"/>
    <w:rsid w:val="00BB31CE"/>
    <w:rsid w:val="00BB3BE5"/>
    <w:rsid w:val="00BB48F4"/>
    <w:rsid w:val="00BB4AAC"/>
    <w:rsid w:val="00BB4DDE"/>
    <w:rsid w:val="00BB59DC"/>
    <w:rsid w:val="00BB6B23"/>
    <w:rsid w:val="00BB70BF"/>
    <w:rsid w:val="00BB7570"/>
    <w:rsid w:val="00BC02D6"/>
    <w:rsid w:val="00BC43FD"/>
    <w:rsid w:val="00BC4756"/>
    <w:rsid w:val="00BC728C"/>
    <w:rsid w:val="00BC737D"/>
    <w:rsid w:val="00BC7595"/>
    <w:rsid w:val="00BC76FD"/>
    <w:rsid w:val="00BD065D"/>
    <w:rsid w:val="00BD0BFA"/>
    <w:rsid w:val="00BD12F2"/>
    <w:rsid w:val="00BD19C9"/>
    <w:rsid w:val="00BD343F"/>
    <w:rsid w:val="00BD3575"/>
    <w:rsid w:val="00BD3D37"/>
    <w:rsid w:val="00BD5202"/>
    <w:rsid w:val="00BD5999"/>
    <w:rsid w:val="00BD659F"/>
    <w:rsid w:val="00BD6FA4"/>
    <w:rsid w:val="00BD6FA9"/>
    <w:rsid w:val="00BD754F"/>
    <w:rsid w:val="00BD789E"/>
    <w:rsid w:val="00BD7D4D"/>
    <w:rsid w:val="00BE0559"/>
    <w:rsid w:val="00BE0EE8"/>
    <w:rsid w:val="00BE2311"/>
    <w:rsid w:val="00BE622A"/>
    <w:rsid w:val="00BE6518"/>
    <w:rsid w:val="00BE7627"/>
    <w:rsid w:val="00BE7AB6"/>
    <w:rsid w:val="00BF037A"/>
    <w:rsid w:val="00BF1578"/>
    <w:rsid w:val="00BF2A7C"/>
    <w:rsid w:val="00BF2FF4"/>
    <w:rsid w:val="00BF3E3E"/>
    <w:rsid w:val="00BF56AB"/>
    <w:rsid w:val="00BF5B7C"/>
    <w:rsid w:val="00BF611A"/>
    <w:rsid w:val="00BF69A5"/>
    <w:rsid w:val="00BF6BCB"/>
    <w:rsid w:val="00BF7B06"/>
    <w:rsid w:val="00C0085E"/>
    <w:rsid w:val="00C00D56"/>
    <w:rsid w:val="00C00EC9"/>
    <w:rsid w:val="00C01800"/>
    <w:rsid w:val="00C03227"/>
    <w:rsid w:val="00C03A81"/>
    <w:rsid w:val="00C05131"/>
    <w:rsid w:val="00C05B23"/>
    <w:rsid w:val="00C07127"/>
    <w:rsid w:val="00C07BFF"/>
    <w:rsid w:val="00C100C1"/>
    <w:rsid w:val="00C101E2"/>
    <w:rsid w:val="00C10E43"/>
    <w:rsid w:val="00C11530"/>
    <w:rsid w:val="00C1215E"/>
    <w:rsid w:val="00C13414"/>
    <w:rsid w:val="00C164C4"/>
    <w:rsid w:val="00C16AB1"/>
    <w:rsid w:val="00C202CC"/>
    <w:rsid w:val="00C2120E"/>
    <w:rsid w:val="00C21275"/>
    <w:rsid w:val="00C22A79"/>
    <w:rsid w:val="00C22E06"/>
    <w:rsid w:val="00C23C56"/>
    <w:rsid w:val="00C25B3B"/>
    <w:rsid w:val="00C27C5C"/>
    <w:rsid w:val="00C3113A"/>
    <w:rsid w:val="00C3176F"/>
    <w:rsid w:val="00C32FF8"/>
    <w:rsid w:val="00C35245"/>
    <w:rsid w:val="00C37CE8"/>
    <w:rsid w:val="00C425EC"/>
    <w:rsid w:val="00C42FF1"/>
    <w:rsid w:val="00C431E7"/>
    <w:rsid w:val="00C4352B"/>
    <w:rsid w:val="00C44D15"/>
    <w:rsid w:val="00C45E44"/>
    <w:rsid w:val="00C4618B"/>
    <w:rsid w:val="00C46BED"/>
    <w:rsid w:val="00C47596"/>
    <w:rsid w:val="00C50941"/>
    <w:rsid w:val="00C514AD"/>
    <w:rsid w:val="00C5162F"/>
    <w:rsid w:val="00C51DEA"/>
    <w:rsid w:val="00C53F76"/>
    <w:rsid w:val="00C54285"/>
    <w:rsid w:val="00C55825"/>
    <w:rsid w:val="00C55F02"/>
    <w:rsid w:val="00C56B90"/>
    <w:rsid w:val="00C6284D"/>
    <w:rsid w:val="00C63690"/>
    <w:rsid w:val="00C70B54"/>
    <w:rsid w:val="00C71529"/>
    <w:rsid w:val="00C7177A"/>
    <w:rsid w:val="00C718C2"/>
    <w:rsid w:val="00C73530"/>
    <w:rsid w:val="00C7440F"/>
    <w:rsid w:val="00C75138"/>
    <w:rsid w:val="00C7599E"/>
    <w:rsid w:val="00C77693"/>
    <w:rsid w:val="00C82704"/>
    <w:rsid w:val="00C857EB"/>
    <w:rsid w:val="00C877EC"/>
    <w:rsid w:val="00C910F7"/>
    <w:rsid w:val="00C9206E"/>
    <w:rsid w:val="00C921E9"/>
    <w:rsid w:val="00C932E7"/>
    <w:rsid w:val="00C933AB"/>
    <w:rsid w:val="00C94429"/>
    <w:rsid w:val="00C94714"/>
    <w:rsid w:val="00C95375"/>
    <w:rsid w:val="00C97625"/>
    <w:rsid w:val="00CA0000"/>
    <w:rsid w:val="00CA06C1"/>
    <w:rsid w:val="00CA18F0"/>
    <w:rsid w:val="00CA1A1D"/>
    <w:rsid w:val="00CA1CE3"/>
    <w:rsid w:val="00CA1E93"/>
    <w:rsid w:val="00CA2745"/>
    <w:rsid w:val="00CA2C74"/>
    <w:rsid w:val="00CA38AF"/>
    <w:rsid w:val="00CA3C20"/>
    <w:rsid w:val="00CA40D2"/>
    <w:rsid w:val="00CA42CC"/>
    <w:rsid w:val="00CA507C"/>
    <w:rsid w:val="00CA5AB6"/>
    <w:rsid w:val="00CA5CB7"/>
    <w:rsid w:val="00CB0D60"/>
    <w:rsid w:val="00CB0F08"/>
    <w:rsid w:val="00CB1932"/>
    <w:rsid w:val="00CB1F03"/>
    <w:rsid w:val="00CB2DFC"/>
    <w:rsid w:val="00CB3B8A"/>
    <w:rsid w:val="00CB3D50"/>
    <w:rsid w:val="00CB537B"/>
    <w:rsid w:val="00CB54AD"/>
    <w:rsid w:val="00CC02A7"/>
    <w:rsid w:val="00CC092E"/>
    <w:rsid w:val="00CC0E31"/>
    <w:rsid w:val="00CC0F32"/>
    <w:rsid w:val="00CC1015"/>
    <w:rsid w:val="00CC1A2E"/>
    <w:rsid w:val="00CC2C9A"/>
    <w:rsid w:val="00CC465B"/>
    <w:rsid w:val="00CC4AE7"/>
    <w:rsid w:val="00CC5DEA"/>
    <w:rsid w:val="00CD20F2"/>
    <w:rsid w:val="00CD268C"/>
    <w:rsid w:val="00CD3865"/>
    <w:rsid w:val="00CD41EF"/>
    <w:rsid w:val="00CD4A36"/>
    <w:rsid w:val="00CD4AA2"/>
    <w:rsid w:val="00CD509C"/>
    <w:rsid w:val="00CD56EA"/>
    <w:rsid w:val="00CD5D6E"/>
    <w:rsid w:val="00CD6496"/>
    <w:rsid w:val="00CD6F27"/>
    <w:rsid w:val="00CE162B"/>
    <w:rsid w:val="00CE16D1"/>
    <w:rsid w:val="00CE6CE5"/>
    <w:rsid w:val="00CF01EE"/>
    <w:rsid w:val="00CF0C54"/>
    <w:rsid w:val="00CF1B8C"/>
    <w:rsid w:val="00CF234E"/>
    <w:rsid w:val="00CF4869"/>
    <w:rsid w:val="00CF634A"/>
    <w:rsid w:val="00CF7792"/>
    <w:rsid w:val="00D0161A"/>
    <w:rsid w:val="00D03162"/>
    <w:rsid w:val="00D035DE"/>
    <w:rsid w:val="00D03B78"/>
    <w:rsid w:val="00D05B69"/>
    <w:rsid w:val="00D05CA7"/>
    <w:rsid w:val="00D07338"/>
    <w:rsid w:val="00D076D5"/>
    <w:rsid w:val="00D07865"/>
    <w:rsid w:val="00D100F7"/>
    <w:rsid w:val="00D10D47"/>
    <w:rsid w:val="00D12F56"/>
    <w:rsid w:val="00D13735"/>
    <w:rsid w:val="00D15048"/>
    <w:rsid w:val="00D16363"/>
    <w:rsid w:val="00D20366"/>
    <w:rsid w:val="00D211F2"/>
    <w:rsid w:val="00D2134D"/>
    <w:rsid w:val="00D21D43"/>
    <w:rsid w:val="00D23016"/>
    <w:rsid w:val="00D24956"/>
    <w:rsid w:val="00D249F4"/>
    <w:rsid w:val="00D25007"/>
    <w:rsid w:val="00D26195"/>
    <w:rsid w:val="00D27189"/>
    <w:rsid w:val="00D27F6D"/>
    <w:rsid w:val="00D3081F"/>
    <w:rsid w:val="00D30C8D"/>
    <w:rsid w:val="00D319E0"/>
    <w:rsid w:val="00D32AF6"/>
    <w:rsid w:val="00D33E56"/>
    <w:rsid w:val="00D34457"/>
    <w:rsid w:val="00D34D4D"/>
    <w:rsid w:val="00D359C6"/>
    <w:rsid w:val="00D37DB9"/>
    <w:rsid w:val="00D4148E"/>
    <w:rsid w:val="00D4325C"/>
    <w:rsid w:val="00D4415A"/>
    <w:rsid w:val="00D4417A"/>
    <w:rsid w:val="00D451CF"/>
    <w:rsid w:val="00D456F1"/>
    <w:rsid w:val="00D461B3"/>
    <w:rsid w:val="00D5066A"/>
    <w:rsid w:val="00D53884"/>
    <w:rsid w:val="00D54A77"/>
    <w:rsid w:val="00D55B46"/>
    <w:rsid w:val="00D57246"/>
    <w:rsid w:val="00D57DC4"/>
    <w:rsid w:val="00D602AA"/>
    <w:rsid w:val="00D6194A"/>
    <w:rsid w:val="00D62C10"/>
    <w:rsid w:val="00D6327A"/>
    <w:rsid w:val="00D6343C"/>
    <w:rsid w:val="00D6470D"/>
    <w:rsid w:val="00D64C05"/>
    <w:rsid w:val="00D64FDC"/>
    <w:rsid w:val="00D67124"/>
    <w:rsid w:val="00D70FAD"/>
    <w:rsid w:val="00D72B42"/>
    <w:rsid w:val="00D74E0B"/>
    <w:rsid w:val="00D75E7A"/>
    <w:rsid w:val="00D8018D"/>
    <w:rsid w:val="00D802A6"/>
    <w:rsid w:val="00D80BEF"/>
    <w:rsid w:val="00D8150C"/>
    <w:rsid w:val="00D838FB"/>
    <w:rsid w:val="00D84B03"/>
    <w:rsid w:val="00D84ED0"/>
    <w:rsid w:val="00D854E4"/>
    <w:rsid w:val="00D856DD"/>
    <w:rsid w:val="00D86104"/>
    <w:rsid w:val="00D862A0"/>
    <w:rsid w:val="00D86338"/>
    <w:rsid w:val="00D86F4A"/>
    <w:rsid w:val="00D873BF"/>
    <w:rsid w:val="00D879E5"/>
    <w:rsid w:val="00D87FDC"/>
    <w:rsid w:val="00D91362"/>
    <w:rsid w:val="00D91363"/>
    <w:rsid w:val="00D9252F"/>
    <w:rsid w:val="00D94EB5"/>
    <w:rsid w:val="00D952BC"/>
    <w:rsid w:val="00D95EBD"/>
    <w:rsid w:val="00D96F05"/>
    <w:rsid w:val="00D97F0F"/>
    <w:rsid w:val="00DA06CC"/>
    <w:rsid w:val="00DA07E1"/>
    <w:rsid w:val="00DA1308"/>
    <w:rsid w:val="00DA1C55"/>
    <w:rsid w:val="00DA30F3"/>
    <w:rsid w:val="00DA374A"/>
    <w:rsid w:val="00DA3A38"/>
    <w:rsid w:val="00DA5340"/>
    <w:rsid w:val="00DA73B8"/>
    <w:rsid w:val="00DA7F61"/>
    <w:rsid w:val="00DB13E9"/>
    <w:rsid w:val="00DB304D"/>
    <w:rsid w:val="00DB37DF"/>
    <w:rsid w:val="00DB41C1"/>
    <w:rsid w:val="00DB4FC9"/>
    <w:rsid w:val="00DB5430"/>
    <w:rsid w:val="00DB566C"/>
    <w:rsid w:val="00DB5767"/>
    <w:rsid w:val="00DB6CCE"/>
    <w:rsid w:val="00DB712C"/>
    <w:rsid w:val="00DC10EB"/>
    <w:rsid w:val="00DC1AC8"/>
    <w:rsid w:val="00DC2FDD"/>
    <w:rsid w:val="00DC3C92"/>
    <w:rsid w:val="00DC44F6"/>
    <w:rsid w:val="00DC4BCA"/>
    <w:rsid w:val="00DC61AD"/>
    <w:rsid w:val="00DC6AE9"/>
    <w:rsid w:val="00DC6C23"/>
    <w:rsid w:val="00DC73A6"/>
    <w:rsid w:val="00DC7599"/>
    <w:rsid w:val="00DD0D45"/>
    <w:rsid w:val="00DD1416"/>
    <w:rsid w:val="00DD2419"/>
    <w:rsid w:val="00DD27DA"/>
    <w:rsid w:val="00DD2B21"/>
    <w:rsid w:val="00DD3955"/>
    <w:rsid w:val="00DD6301"/>
    <w:rsid w:val="00DD64CA"/>
    <w:rsid w:val="00DD773A"/>
    <w:rsid w:val="00DE0826"/>
    <w:rsid w:val="00DE0FDD"/>
    <w:rsid w:val="00DE105D"/>
    <w:rsid w:val="00DE1584"/>
    <w:rsid w:val="00DE2037"/>
    <w:rsid w:val="00DE2E62"/>
    <w:rsid w:val="00DE4BFA"/>
    <w:rsid w:val="00DE5905"/>
    <w:rsid w:val="00DE59CB"/>
    <w:rsid w:val="00DE5CF5"/>
    <w:rsid w:val="00DE758B"/>
    <w:rsid w:val="00DF0029"/>
    <w:rsid w:val="00DF380E"/>
    <w:rsid w:val="00DF3BD4"/>
    <w:rsid w:val="00DF401C"/>
    <w:rsid w:val="00DF4630"/>
    <w:rsid w:val="00DF4962"/>
    <w:rsid w:val="00DF6BD1"/>
    <w:rsid w:val="00DF714F"/>
    <w:rsid w:val="00DF7F46"/>
    <w:rsid w:val="00E017A4"/>
    <w:rsid w:val="00E022F6"/>
    <w:rsid w:val="00E05DBB"/>
    <w:rsid w:val="00E06103"/>
    <w:rsid w:val="00E06A3C"/>
    <w:rsid w:val="00E06AAC"/>
    <w:rsid w:val="00E072BB"/>
    <w:rsid w:val="00E0741C"/>
    <w:rsid w:val="00E107F6"/>
    <w:rsid w:val="00E11198"/>
    <w:rsid w:val="00E11E2C"/>
    <w:rsid w:val="00E127B2"/>
    <w:rsid w:val="00E12A35"/>
    <w:rsid w:val="00E13466"/>
    <w:rsid w:val="00E13664"/>
    <w:rsid w:val="00E13B59"/>
    <w:rsid w:val="00E14A77"/>
    <w:rsid w:val="00E156B1"/>
    <w:rsid w:val="00E15DA1"/>
    <w:rsid w:val="00E166E8"/>
    <w:rsid w:val="00E176D2"/>
    <w:rsid w:val="00E17BC7"/>
    <w:rsid w:val="00E2001D"/>
    <w:rsid w:val="00E20453"/>
    <w:rsid w:val="00E2165E"/>
    <w:rsid w:val="00E21F47"/>
    <w:rsid w:val="00E22DCE"/>
    <w:rsid w:val="00E2305C"/>
    <w:rsid w:val="00E25635"/>
    <w:rsid w:val="00E2565A"/>
    <w:rsid w:val="00E270DB"/>
    <w:rsid w:val="00E27B10"/>
    <w:rsid w:val="00E31738"/>
    <w:rsid w:val="00E32769"/>
    <w:rsid w:val="00E33073"/>
    <w:rsid w:val="00E332D2"/>
    <w:rsid w:val="00E33B82"/>
    <w:rsid w:val="00E33C0B"/>
    <w:rsid w:val="00E33E40"/>
    <w:rsid w:val="00E33FBD"/>
    <w:rsid w:val="00E3487C"/>
    <w:rsid w:val="00E35115"/>
    <w:rsid w:val="00E35730"/>
    <w:rsid w:val="00E358E4"/>
    <w:rsid w:val="00E35D51"/>
    <w:rsid w:val="00E35F1F"/>
    <w:rsid w:val="00E36933"/>
    <w:rsid w:val="00E40605"/>
    <w:rsid w:val="00E408CA"/>
    <w:rsid w:val="00E42723"/>
    <w:rsid w:val="00E42CC1"/>
    <w:rsid w:val="00E4335C"/>
    <w:rsid w:val="00E43839"/>
    <w:rsid w:val="00E43AD0"/>
    <w:rsid w:val="00E451E1"/>
    <w:rsid w:val="00E451FB"/>
    <w:rsid w:val="00E45B36"/>
    <w:rsid w:val="00E505F1"/>
    <w:rsid w:val="00E53464"/>
    <w:rsid w:val="00E538FA"/>
    <w:rsid w:val="00E5467C"/>
    <w:rsid w:val="00E554A4"/>
    <w:rsid w:val="00E56A84"/>
    <w:rsid w:val="00E5732B"/>
    <w:rsid w:val="00E57518"/>
    <w:rsid w:val="00E607DD"/>
    <w:rsid w:val="00E60BE9"/>
    <w:rsid w:val="00E60BFC"/>
    <w:rsid w:val="00E6155F"/>
    <w:rsid w:val="00E616C6"/>
    <w:rsid w:val="00E62C4D"/>
    <w:rsid w:val="00E6465E"/>
    <w:rsid w:val="00E649D9"/>
    <w:rsid w:val="00E64CD8"/>
    <w:rsid w:val="00E65322"/>
    <w:rsid w:val="00E6640A"/>
    <w:rsid w:val="00E66530"/>
    <w:rsid w:val="00E673CA"/>
    <w:rsid w:val="00E67493"/>
    <w:rsid w:val="00E705A9"/>
    <w:rsid w:val="00E70653"/>
    <w:rsid w:val="00E70EC8"/>
    <w:rsid w:val="00E70F6A"/>
    <w:rsid w:val="00E71550"/>
    <w:rsid w:val="00E7255A"/>
    <w:rsid w:val="00E7615E"/>
    <w:rsid w:val="00E777D5"/>
    <w:rsid w:val="00E80CCD"/>
    <w:rsid w:val="00E80F1D"/>
    <w:rsid w:val="00E810B8"/>
    <w:rsid w:val="00E813F5"/>
    <w:rsid w:val="00E81981"/>
    <w:rsid w:val="00E84922"/>
    <w:rsid w:val="00E85850"/>
    <w:rsid w:val="00E860B4"/>
    <w:rsid w:val="00E908DA"/>
    <w:rsid w:val="00E90B9E"/>
    <w:rsid w:val="00E91781"/>
    <w:rsid w:val="00E92B25"/>
    <w:rsid w:val="00E93869"/>
    <w:rsid w:val="00E94A19"/>
    <w:rsid w:val="00E94CA4"/>
    <w:rsid w:val="00E95227"/>
    <w:rsid w:val="00E956B5"/>
    <w:rsid w:val="00E96134"/>
    <w:rsid w:val="00E963F4"/>
    <w:rsid w:val="00E979FB"/>
    <w:rsid w:val="00EA178B"/>
    <w:rsid w:val="00EA1813"/>
    <w:rsid w:val="00EA3D84"/>
    <w:rsid w:val="00EA4D80"/>
    <w:rsid w:val="00EA713E"/>
    <w:rsid w:val="00EA71BC"/>
    <w:rsid w:val="00EA7F2C"/>
    <w:rsid w:val="00EB3066"/>
    <w:rsid w:val="00EB44A9"/>
    <w:rsid w:val="00EB5243"/>
    <w:rsid w:val="00EB61CD"/>
    <w:rsid w:val="00EB6D76"/>
    <w:rsid w:val="00EB707F"/>
    <w:rsid w:val="00EB7145"/>
    <w:rsid w:val="00EC056E"/>
    <w:rsid w:val="00EC3DAE"/>
    <w:rsid w:val="00EC4AD1"/>
    <w:rsid w:val="00EC50BF"/>
    <w:rsid w:val="00EC557F"/>
    <w:rsid w:val="00EC591C"/>
    <w:rsid w:val="00EC5BF6"/>
    <w:rsid w:val="00EC6712"/>
    <w:rsid w:val="00EC70A5"/>
    <w:rsid w:val="00EC7ADA"/>
    <w:rsid w:val="00ED07B1"/>
    <w:rsid w:val="00ED0BC6"/>
    <w:rsid w:val="00ED0C9E"/>
    <w:rsid w:val="00ED1603"/>
    <w:rsid w:val="00ED29B6"/>
    <w:rsid w:val="00ED2C8F"/>
    <w:rsid w:val="00ED6C7A"/>
    <w:rsid w:val="00ED7ED6"/>
    <w:rsid w:val="00EE0B3F"/>
    <w:rsid w:val="00EE1C3D"/>
    <w:rsid w:val="00EE211D"/>
    <w:rsid w:val="00EE30DC"/>
    <w:rsid w:val="00EE421F"/>
    <w:rsid w:val="00EE5A05"/>
    <w:rsid w:val="00EF06C9"/>
    <w:rsid w:val="00EF142C"/>
    <w:rsid w:val="00EF1748"/>
    <w:rsid w:val="00EF287F"/>
    <w:rsid w:val="00EF4594"/>
    <w:rsid w:val="00EF4DC2"/>
    <w:rsid w:val="00EF502B"/>
    <w:rsid w:val="00EF5D96"/>
    <w:rsid w:val="00EF6A11"/>
    <w:rsid w:val="00F00C3C"/>
    <w:rsid w:val="00F00F7B"/>
    <w:rsid w:val="00F025E4"/>
    <w:rsid w:val="00F02679"/>
    <w:rsid w:val="00F02DEA"/>
    <w:rsid w:val="00F031CA"/>
    <w:rsid w:val="00F040F3"/>
    <w:rsid w:val="00F04229"/>
    <w:rsid w:val="00F056DF"/>
    <w:rsid w:val="00F06B0E"/>
    <w:rsid w:val="00F073CD"/>
    <w:rsid w:val="00F10099"/>
    <w:rsid w:val="00F1154F"/>
    <w:rsid w:val="00F129A8"/>
    <w:rsid w:val="00F136D6"/>
    <w:rsid w:val="00F141D2"/>
    <w:rsid w:val="00F144BD"/>
    <w:rsid w:val="00F14C93"/>
    <w:rsid w:val="00F16402"/>
    <w:rsid w:val="00F166D4"/>
    <w:rsid w:val="00F16CBC"/>
    <w:rsid w:val="00F20305"/>
    <w:rsid w:val="00F20E3A"/>
    <w:rsid w:val="00F21D36"/>
    <w:rsid w:val="00F22127"/>
    <w:rsid w:val="00F22E7F"/>
    <w:rsid w:val="00F23206"/>
    <w:rsid w:val="00F23708"/>
    <w:rsid w:val="00F23AC2"/>
    <w:rsid w:val="00F24785"/>
    <w:rsid w:val="00F25F0E"/>
    <w:rsid w:val="00F30892"/>
    <w:rsid w:val="00F30E0F"/>
    <w:rsid w:val="00F31D54"/>
    <w:rsid w:val="00F320C1"/>
    <w:rsid w:val="00F32803"/>
    <w:rsid w:val="00F32B06"/>
    <w:rsid w:val="00F336E8"/>
    <w:rsid w:val="00F33FED"/>
    <w:rsid w:val="00F34670"/>
    <w:rsid w:val="00F34C30"/>
    <w:rsid w:val="00F35A7E"/>
    <w:rsid w:val="00F419F3"/>
    <w:rsid w:val="00F41E97"/>
    <w:rsid w:val="00F42186"/>
    <w:rsid w:val="00F4338B"/>
    <w:rsid w:val="00F43805"/>
    <w:rsid w:val="00F43ADB"/>
    <w:rsid w:val="00F43F35"/>
    <w:rsid w:val="00F43FBF"/>
    <w:rsid w:val="00F44842"/>
    <w:rsid w:val="00F44E2E"/>
    <w:rsid w:val="00F46E2A"/>
    <w:rsid w:val="00F47421"/>
    <w:rsid w:val="00F479A2"/>
    <w:rsid w:val="00F50073"/>
    <w:rsid w:val="00F50BA4"/>
    <w:rsid w:val="00F53533"/>
    <w:rsid w:val="00F53B06"/>
    <w:rsid w:val="00F5418E"/>
    <w:rsid w:val="00F541B0"/>
    <w:rsid w:val="00F5552F"/>
    <w:rsid w:val="00F56DD0"/>
    <w:rsid w:val="00F57062"/>
    <w:rsid w:val="00F60468"/>
    <w:rsid w:val="00F6054E"/>
    <w:rsid w:val="00F62437"/>
    <w:rsid w:val="00F63BDB"/>
    <w:rsid w:val="00F63E43"/>
    <w:rsid w:val="00F663B4"/>
    <w:rsid w:val="00F66C3D"/>
    <w:rsid w:val="00F66DF8"/>
    <w:rsid w:val="00F67843"/>
    <w:rsid w:val="00F679A7"/>
    <w:rsid w:val="00F7070D"/>
    <w:rsid w:val="00F7152B"/>
    <w:rsid w:val="00F72E37"/>
    <w:rsid w:val="00F7355F"/>
    <w:rsid w:val="00F73ED1"/>
    <w:rsid w:val="00F74DD3"/>
    <w:rsid w:val="00F74DDE"/>
    <w:rsid w:val="00F74E3D"/>
    <w:rsid w:val="00F76351"/>
    <w:rsid w:val="00F763A2"/>
    <w:rsid w:val="00F7675F"/>
    <w:rsid w:val="00F77BAB"/>
    <w:rsid w:val="00F80327"/>
    <w:rsid w:val="00F823BE"/>
    <w:rsid w:val="00F84E90"/>
    <w:rsid w:val="00F84EC2"/>
    <w:rsid w:val="00F85360"/>
    <w:rsid w:val="00F85F5C"/>
    <w:rsid w:val="00F86A9D"/>
    <w:rsid w:val="00F90CD6"/>
    <w:rsid w:val="00F91729"/>
    <w:rsid w:val="00F91E3C"/>
    <w:rsid w:val="00F9373A"/>
    <w:rsid w:val="00F948AD"/>
    <w:rsid w:val="00F95333"/>
    <w:rsid w:val="00F95678"/>
    <w:rsid w:val="00F97512"/>
    <w:rsid w:val="00FA0B0C"/>
    <w:rsid w:val="00FA0DD1"/>
    <w:rsid w:val="00FA10D8"/>
    <w:rsid w:val="00FA1187"/>
    <w:rsid w:val="00FA2101"/>
    <w:rsid w:val="00FA3963"/>
    <w:rsid w:val="00FA3ECC"/>
    <w:rsid w:val="00FA4FE1"/>
    <w:rsid w:val="00FA5E39"/>
    <w:rsid w:val="00FA7F4B"/>
    <w:rsid w:val="00FB0713"/>
    <w:rsid w:val="00FB1DDD"/>
    <w:rsid w:val="00FB382C"/>
    <w:rsid w:val="00FB3F68"/>
    <w:rsid w:val="00FB46D8"/>
    <w:rsid w:val="00FB4A12"/>
    <w:rsid w:val="00FB4CE4"/>
    <w:rsid w:val="00FB57BE"/>
    <w:rsid w:val="00FB5B97"/>
    <w:rsid w:val="00FB5C8D"/>
    <w:rsid w:val="00FB6C3E"/>
    <w:rsid w:val="00FB6F4B"/>
    <w:rsid w:val="00FB776A"/>
    <w:rsid w:val="00FB7C8E"/>
    <w:rsid w:val="00FC1DE3"/>
    <w:rsid w:val="00FC215E"/>
    <w:rsid w:val="00FC44E4"/>
    <w:rsid w:val="00FC45F8"/>
    <w:rsid w:val="00FC484B"/>
    <w:rsid w:val="00FC489B"/>
    <w:rsid w:val="00FC4D9D"/>
    <w:rsid w:val="00FC4E0C"/>
    <w:rsid w:val="00FC4F5C"/>
    <w:rsid w:val="00FC5BF8"/>
    <w:rsid w:val="00FC61A2"/>
    <w:rsid w:val="00FC7391"/>
    <w:rsid w:val="00FD0F50"/>
    <w:rsid w:val="00FD48A1"/>
    <w:rsid w:val="00FD4956"/>
    <w:rsid w:val="00FD5C66"/>
    <w:rsid w:val="00FD699A"/>
    <w:rsid w:val="00FD7109"/>
    <w:rsid w:val="00FE05F8"/>
    <w:rsid w:val="00FE09E3"/>
    <w:rsid w:val="00FE2212"/>
    <w:rsid w:val="00FE23A8"/>
    <w:rsid w:val="00FE294C"/>
    <w:rsid w:val="00FE2A1B"/>
    <w:rsid w:val="00FE2D56"/>
    <w:rsid w:val="00FE366E"/>
    <w:rsid w:val="00FE38D3"/>
    <w:rsid w:val="00FE421C"/>
    <w:rsid w:val="00FE4978"/>
    <w:rsid w:val="00FE497C"/>
    <w:rsid w:val="00FE612C"/>
    <w:rsid w:val="00FE69E4"/>
    <w:rsid w:val="00FE7776"/>
    <w:rsid w:val="00FE7DB8"/>
    <w:rsid w:val="00FF0AA5"/>
    <w:rsid w:val="00FF135A"/>
    <w:rsid w:val="00FF2218"/>
    <w:rsid w:val="00FF26BF"/>
    <w:rsid w:val="00FF3A41"/>
    <w:rsid w:val="00FF47F4"/>
    <w:rsid w:val="00FF486F"/>
    <w:rsid w:val="00FF56EF"/>
    <w:rsid w:val="00FF5C7A"/>
    <w:rsid w:val="00FF6555"/>
    <w:rsid w:val="00FF75BF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2F6AF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48E"/>
  </w:style>
  <w:style w:type="paragraph" w:styleId="HTMLPreformatted">
    <w:name w:val="HTML Preformatted"/>
    <w:basedOn w:val="Normal"/>
    <w:link w:val="HTMLPreformattedChar"/>
    <w:uiPriority w:val="99"/>
    <w:unhideWhenUsed/>
    <w:rsid w:val="0078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3A6F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0C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4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4714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mathworld.wolfram.com/LeastSquaresFittingExponential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snhu.edu/admission/academic-catalogs/coce-catalo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B2D1-74FE-4C14-A5D1-2004E9CB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4125</TotalTime>
  <Pages>15</Pages>
  <Words>3111</Words>
  <Characters>17801</Characters>
  <Application>Microsoft Office Word</Application>
  <DocSecurity>0</DocSecurity>
  <Lines>1186</Lines>
  <Paragraphs>995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756</cp:revision>
  <cp:lastPrinted>2026-02-23T03:55:00Z</cp:lastPrinted>
  <dcterms:created xsi:type="dcterms:W3CDTF">2015-02-17T08:05:00Z</dcterms:created>
  <dcterms:modified xsi:type="dcterms:W3CDTF">2026-02-23T03:56:00Z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550d5e4762c374f2d749612be4115f68171fdd095ed8aa18b91030af0322f5d3</vt:lpwstr>
  </property>
</Properties>
</file>